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22" w:rsidRPr="005129A9" w:rsidRDefault="00431822" w:rsidP="004318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“Средняя общеобразовательная школа пст. Абезь”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«АБЕЗЬ скп. ШÖР ШКОЛА»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29A9">
        <w:rPr>
          <w:rFonts w:ascii="Times New Roman" w:eastAsia="Calibri" w:hAnsi="Times New Roman" w:cs="Times New Roman"/>
          <w:sz w:val="28"/>
          <w:szCs w:val="28"/>
        </w:rPr>
        <w:t>Муниципальöй велöдан сьöмкуд учреждение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П Р И К А З</w:t>
      </w:r>
    </w:p>
    <w:p w:rsidR="00431822" w:rsidRPr="005129A9" w:rsidRDefault="00431822" w:rsidP="0043182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29A9">
        <w:rPr>
          <w:rFonts w:ascii="Times New Roman" w:eastAsia="Calibri" w:hAnsi="Times New Roman" w:cs="Times New Roman"/>
          <w:b/>
          <w:sz w:val="28"/>
          <w:szCs w:val="28"/>
        </w:rPr>
        <w:t>Т Ш Ö К Т Ö Д</w:t>
      </w:r>
    </w:p>
    <w:p w:rsidR="00431822" w:rsidRPr="005129A9" w:rsidRDefault="00431822" w:rsidP="00431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22" w:rsidRPr="005129A9" w:rsidRDefault="00431822" w:rsidP="00431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№ </w:t>
      </w:r>
      <w:r w:rsidR="00F07C4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96C" w:rsidRPr="00AA496C" w:rsidRDefault="00431822" w:rsidP="00AA496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AA496C" w:rsidRPr="00AA496C">
        <w:rPr>
          <w:rFonts w:ascii="Times New Roman" w:hAnsi="Times New Roman" w:cs="Times New Roman"/>
          <w:b/>
          <w:sz w:val="24"/>
          <w:szCs w:val="24"/>
        </w:rPr>
        <w:t xml:space="preserve">ПОРЯДОК ПРИЕМА на обучение по образовательным программам начального общего, основного общего и </w:t>
      </w:r>
    </w:p>
    <w:p w:rsidR="00AA496C" w:rsidRPr="00AA496C" w:rsidRDefault="00AA496C" w:rsidP="00AA496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96C">
        <w:rPr>
          <w:rFonts w:ascii="Times New Roman" w:hAnsi="Times New Roman" w:cs="Times New Roman"/>
          <w:b/>
          <w:sz w:val="24"/>
          <w:szCs w:val="24"/>
        </w:rPr>
        <w:t>среднего общего образования в МБОУ «СОШ пст. Абезь»</w:t>
      </w:r>
    </w:p>
    <w:p w:rsidR="00431822" w:rsidRPr="005129A9" w:rsidRDefault="00431822" w:rsidP="00431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07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администрации МО «Инта» Республики Коми «Об утверждении административного регламента по предоставлению муниципальной услуги «Прием граждан в образовательные учреждения» № 2/285 от 21 февраля 2025 года</w:t>
      </w:r>
    </w:p>
    <w:p w:rsidR="00431822" w:rsidRPr="005129A9" w:rsidRDefault="00431822" w:rsidP="004318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 Р И К А З Ы В А Ю:</w:t>
      </w:r>
    </w:p>
    <w:p w:rsidR="00AA496C" w:rsidRPr="00AA496C" w:rsidRDefault="00AA496C" w:rsidP="0043182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6C">
        <w:rPr>
          <w:rFonts w:ascii="Times New Roman" w:hAnsi="Times New Roman" w:cs="Times New Roman"/>
          <w:sz w:val="24"/>
          <w:szCs w:val="24"/>
        </w:rPr>
        <w:t>Внести изменения в «</w:t>
      </w:r>
      <w:r w:rsidR="00431822" w:rsidRPr="00AA496C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 в МБОУ «СОШ пст. Абезь»</w:t>
      </w:r>
      <w:r w:rsidRPr="00AA496C">
        <w:rPr>
          <w:rFonts w:ascii="Times New Roman" w:hAnsi="Times New Roman" w:cs="Times New Roman"/>
          <w:sz w:val="24"/>
          <w:szCs w:val="24"/>
        </w:rPr>
        <w:t>, утвержденного приказом МБОУ «СОШ пст. Абез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A496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№ 13 от 05.03.2024г.</w:t>
      </w:r>
      <w:r w:rsidRPr="00AA4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496C">
        <w:rPr>
          <w:rFonts w:ascii="Times New Roman" w:hAnsi="Times New Roman" w:cs="Times New Roman"/>
          <w:sz w:val="24"/>
          <w:szCs w:val="24"/>
        </w:rPr>
        <w:t>пункт 14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A496C">
        <w:rPr>
          <w:rFonts w:ascii="Times New Roman" w:hAnsi="Times New Roman" w:cs="Times New Roman"/>
          <w:sz w:val="24"/>
          <w:szCs w:val="24"/>
        </w:rPr>
        <w:t>Прием заявлений о приеме на обучение в первый класс для детей, указанных в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96C">
        <w:rPr>
          <w:rFonts w:ascii="Times New Roman" w:hAnsi="Times New Roman" w:cs="Times New Roman"/>
          <w:sz w:val="24"/>
          <w:szCs w:val="24"/>
        </w:rPr>
        <w:t xml:space="preserve">9, 10 и 12 Порядка, а также проживающих на закрепленной территории, начинается </w:t>
      </w:r>
      <w:r w:rsidRPr="00F07C4A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F07C4A" w:rsidRPr="00F07C4A">
        <w:rPr>
          <w:rFonts w:ascii="Times New Roman" w:hAnsi="Times New Roman" w:cs="Times New Roman"/>
          <w:b/>
          <w:sz w:val="24"/>
          <w:szCs w:val="24"/>
        </w:rPr>
        <w:t>01</w:t>
      </w:r>
      <w:r w:rsidRPr="00F07C4A">
        <w:rPr>
          <w:rFonts w:ascii="Times New Roman" w:hAnsi="Times New Roman" w:cs="Times New Roman"/>
          <w:b/>
          <w:sz w:val="24"/>
          <w:szCs w:val="24"/>
        </w:rPr>
        <w:t xml:space="preserve"> апреля текущего года и завершается 30 июня текущего года</w:t>
      </w:r>
      <w:r w:rsidRPr="00AA49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96C">
        <w:rPr>
          <w:rFonts w:ascii="Times New Roman" w:hAnsi="Times New Roman" w:cs="Times New Roman"/>
          <w:sz w:val="24"/>
          <w:szCs w:val="24"/>
        </w:rPr>
        <w:t xml:space="preserve">Приказ о зачислении детей, указанных в пунктах 9,10,12 Порядка приема, а также проживающих на закрепленной за школой территории, издается в течение 3 рабочих дней после завершения приема заявлений о приеме на обучение в первый класс, т.е в течение 3 рабочих дней после 30 июня текущего года. 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496C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A496C" w:rsidRPr="00AA496C" w:rsidRDefault="00AA496C" w:rsidP="00AA496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96C">
        <w:rPr>
          <w:rFonts w:ascii="Times New Roman" w:hAnsi="Times New Roman" w:cs="Times New Roman"/>
          <w:sz w:val="24"/>
          <w:szCs w:val="24"/>
        </w:rPr>
        <w:t xml:space="preserve"> В случае, если Учреждение закончило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1822" w:rsidRPr="00AA496C" w:rsidRDefault="00431822" w:rsidP="00AA496C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9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исполнения  настоящего приказа оставляю за собой.</w:t>
      </w:r>
    </w:p>
    <w:p w:rsidR="008D0620" w:rsidRDefault="00431822" w:rsidP="0094364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12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                                                                        И.А.Тырина</w:t>
      </w:r>
    </w:p>
    <w:p w:rsidR="0094364F" w:rsidRPr="0094364F" w:rsidRDefault="0094364F" w:rsidP="0094364F">
      <w:pPr>
        <w:widowControl w:val="0"/>
        <w:autoSpaceDE w:val="0"/>
        <w:autoSpaceDN w:val="0"/>
        <w:spacing w:before="93" w:after="0" w:line="254" w:lineRule="auto"/>
        <w:ind w:left="485"/>
        <w:rPr>
          <w:rFonts w:ascii="Trebuchet MS" w:eastAsia="Trebuchet MS" w:hAnsi="Trebuchet MS" w:cs="Trebuchet MS"/>
          <w:spacing w:val="-2"/>
          <w:sz w:val="26"/>
          <w:szCs w:val="26"/>
        </w:rPr>
      </w:pPr>
      <w:r w:rsidRPr="0094364F">
        <w:rPr>
          <w:rFonts w:ascii="Trebuchet MS" w:eastAsia="Trebuchet MS" w:hAnsi="Trebuchet MS" w:cs="Trebuchet MS"/>
          <w:spacing w:val="-2"/>
          <w:sz w:val="20"/>
          <w:szCs w:val="20"/>
        </w:rPr>
        <w:t>Тырина Ирина</w:t>
      </w:r>
    </w:p>
    <w:p w:rsidR="0094364F" w:rsidRPr="0094364F" w:rsidRDefault="0094364F" w:rsidP="0094364F">
      <w:pPr>
        <w:widowControl w:val="0"/>
        <w:autoSpaceDE w:val="0"/>
        <w:autoSpaceDN w:val="0"/>
        <w:spacing w:before="93" w:after="0" w:line="254" w:lineRule="auto"/>
        <w:ind w:left="485"/>
        <w:rPr>
          <w:rFonts w:ascii="Trebuchet MS" w:eastAsia="Trebuchet MS" w:hAnsi="Trebuchet MS" w:cs="Trebuchet MS"/>
          <w:sz w:val="20"/>
          <w:szCs w:val="20"/>
        </w:rPr>
      </w:pPr>
      <w:r w:rsidRPr="0094364F">
        <w:rPr>
          <w:rFonts w:ascii="Trebuchet MS" w:eastAsia="Trebuchet MS" w:hAnsi="Trebuchet MS" w:cs="Trebuchet MS"/>
          <w:spacing w:val="-8"/>
          <w:sz w:val="20"/>
          <w:szCs w:val="20"/>
        </w:rPr>
        <w:t>Александровна</w:t>
      </w:r>
    </w:p>
    <w:p w:rsidR="0094364F" w:rsidRDefault="0094364F" w:rsidP="0094364F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pacing w:val="-13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>Подписано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  <w:r w:rsidRPr="0094364F">
        <w:rPr>
          <w:rFonts w:ascii="Trebuchet MS" w:eastAsia="Times New Roman" w:hAnsi="Trebuchet MS" w:cs="Times New Roman"/>
          <w:sz w:val="15"/>
        </w:rPr>
        <w:t>цифровой подписью: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</w:p>
    <w:p w:rsidR="0094364F" w:rsidRDefault="0094364F" w:rsidP="0094364F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>Тырина Ирина Александровна</w:t>
      </w:r>
    </w:p>
    <w:p w:rsidR="0094364F" w:rsidRPr="0094364F" w:rsidRDefault="0094364F" w:rsidP="0094364F">
      <w:pPr>
        <w:widowControl w:val="0"/>
        <w:autoSpaceDE w:val="0"/>
        <w:autoSpaceDN w:val="0"/>
        <w:spacing w:after="0" w:line="266" w:lineRule="auto"/>
        <w:rPr>
          <w:rFonts w:ascii="Trebuchet MS" w:eastAsia="Times New Roman" w:hAnsi="Trebuchet MS" w:cs="Times New Roman"/>
          <w:sz w:val="15"/>
        </w:rPr>
      </w:pPr>
      <w:r w:rsidRPr="0094364F">
        <w:rPr>
          <w:rFonts w:ascii="Trebuchet MS" w:eastAsia="Times New Roman" w:hAnsi="Trebuchet MS" w:cs="Times New Roman"/>
          <w:sz w:val="15"/>
        </w:rPr>
        <w:t xml:space="preserve"> Дата:</w:t>
      </w:r>
      <w:r w:rsidRPr="0094364F">
        <w:rPr>
          <w:rFonts w:ascii="Trebuchet MS" w:eastAsia="Times New Roman" w:hAnsi="Trebuchet MS" w:cs="Times New Roman"/>
          <w:spacing w:val="-13"/>
          <w:sz w:val="15"/>
        </w:rPr>
        <w:t xml:space="preserve"> </w:t>
      </w:r>
      <w:r w:rsidRPr="0094364F">
        <w:rPr>
          <w:rFonts w:ascii="Trebuchet MS" w:eastAsia="Times New Roman" w:hAnsi="Trebuchet MS" w:cs="Times New Roman"/>
          <w:sz w:val="15"/>
        </w:rPr>
        <w:t>2025.02.2</w:t>
      </w:r>
      <w:r>
        <w:rPr>
          <w:rFonts w:ascii="Trebuchet MS" w:eastAsia="Times New Roman" w:hAnsi="Trebuchet MS" w:cs="Times New Roman"/>
          <w:sz w:val="15"/>
        </w:rPr>
        <w:t>5</w:t>
      </w:r>
    </w:p>
    <w:p w:rsidR="0094364F" w:rsidRDefault="0094364F" w:rsidP="0094364F">
      <w:pPr>
        <w:widowControl w:val="0"/>
        <w:autoSpaceDE w:val="0"/>
        <w:autoSpaceDN w:val="0"/>
        <w:spacing w:after="0" w:line="240" w:lineRule="auto"/>
      </w:pPr>
      <w:r>
        <w:rPr>
          <w:rFonts w:ascii="Trebuchet MS" w:eastAsia="Times New Roman" w:hAnsi="Times New Roman" w:cs="Times New Roman"/>
          <w:w w:val="90"/>
          <w:sz w:val="15"/>
        </w:rPr>
        <w:t>10</w:t>
      </w:r>
      <w:r w:rsidRPr="0094364F">
        <w:rPr>
          <w:rFonts w:ascii="Trebuchet MS" w:eastAsia="Times New Roman" w:hAnsi="Times New Roman" w:cs="Times New Roman"/>
          <w:w w:val="90"/>
          <w:sz w:val="15"/>
        </w:rPr>
        <w:t>:54:19</w:t>
      </w:r>
      <w:r w:rsidRPr="0094364F">
        <w:rPr>
          <w:rFonts w:ascii="Trebuchet MS" w:eastAsia="Times New Roman" w:hAnsi="Times New Roman" w:cs="Times New Roman"/>
          <w:spacing w:val="4"/>
          <w:sz w:val="15"/>
        </w:rPr>
        <w:t xml:space="preserve"> </w:t>
      </w:r>
      <w:r w:rsidRPr="0094364F">
        <w:rPr>
          <w:rFonts w:ascii="Trebuchet MS" w:eastAsia="Times New Roman" w:hAnsi="Times New Roman" w:cs="Times New Roman"/>
          <w:spacing w:val="-2"/>
          <w:sz w:val="15"/>
        </w:rPr>
        <w:t>+03'00'</w:t>
      </w:r>
      <w:bookmarkStart w:id="0" w:name="_GoBack"/>
      <w:bookmarkEnd w:id="0"/>
    </w:p>
    <w:sectPr w:rsidR="0094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ACB"/>
    <w:multiLevelType w:val="hybridMultilevel"/>
    <w:tmpl w:val="037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2"/>
    <w:rsid w:val="00431822"/>
    <w:rsid w:val="008D0620"/>
    <w:rsid w:val="0094364F"/>
    <w:rsid w:val="00AA496C"/>
    <w:rsid w:val="00F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2025-02-25T13:05:00Z</cp:lastPrinted>
  <dcterms:created xsi:type="dcterms:W3CDTF">2025-02-25T11:22:00Z</dcterms:created>
  <dcterms:modified xsi:type="dcterms:W3CDTF">2025-02-26T10:21:00Z</dcterms:modified>
</cp:coreProperties>
</file>