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EF" w:rsidRPr="00094D01" w:rsidRDefault="00282EEF" w:rsidP="00282EEF">
      <w:pPr>
        <w:spacing w:line="408" w:lineRule="auto"/>
        <w:ind w:left="120"/>
        <w:jc w:val="center"/>
      </w:pPr>
      <w:r w:rsidRPr="00094D01">
        <w:rPr>
          <w:b/>
          <w:color w:val="000000"/>
          <w:sz w:val="28"/>
        </w:rPr>
        <w:t>МИНИСТЕРСТВО ПРОСВЕЩЕНИЯ РОССИЙСКОЙ ФЕДЕРАЦИИ</w:t>
      </w:r>
    </w:p>
    <w:p w:rsidR="00282EEF" w:rsidRPr="00094D01" w:rsidRDefault="00282EEF" w:rsidP="00282EEF">
      <w:pPr>
        <w:spacing w:line="408" w:lineRule="auto"/>
        <w:ind w:left="120"/>
        <w:jc w:val="center"/>
      </w:pPr>
      <w:bookmarkStart w:id="0" w:name="0e3a0897-ec1f-4dee-87d9-9c76575dec40"/>
      <w:r w:rsidRPr="00094D01">
        <w:rPr>
          <w:b/>
          <w:color w:val="000000"/>
          <w:sz w:val="28"/>
        </w:rPr>
        <w:t>Министерство образования Республики Коми</w:t>
      </w:r>
      <w:bookmarkEnd w:id="0"/>
      <w:r w:rsidRPr="00094D01">
        <w:rPr>
          <w:b/>
          <w:color w:val="000000"/>
          <w:sz w:val="28"/>
        </w:rPr>
        <w:t xml:space="preserve"> </w:t>
      </w:r>
    </w:p>
    <w:p w:rsidR="00282EEF" w:rsidRPr="00094D01" w:rsidRDefault="00F55A69" w:rsidP="00282EEF">
      <w:pPr>
        <w:spacing w:line="408" w:lineRule="auto"/>
        <w:ind w:left="120"/>
        <w:jc w:val="center"/>
      </w:pPr>
      <w:bookmarkStart w:id="1" w:name="a38a8544-b3eb-4fe2-a122-ab9f72a9629d"/>
      <w:r>
        <w:rPr>
          <w:b/>
          <w:color w:val="000000"/>
          <w:sz w:val="28"/>
        </w:rPr>
        <w:t>М</w:t>
      </w:r>
      <w:r w:rsidR="00282EEF" w:rsidRPr="00094D01">
        <w:rPr>
          <w:b/>
          <w:color w:val="000000"/>
          <w:sz w:val="28"/>
        </w:rPr>
        <w:t>О "Инта"</w:t>
      </w:r>
      <w:bookmarkEnd w:id="1"/>
    </w:p>
    <w:p w:rsidR="00282EEF" w:rsidRDefault="00282EEF" w:rsidP="00282EEF">
      <w:pPr>
        <w:spacing w:line="408" w:lineRule="auto"/>
        <w:ind w:left="120"/>
        <w:jc w:val="center"/>
      </w:pPr>
      <w:r w:rsidRPr="00094D01">
        <w:rPr>
          <w:b/>
          <w:color w:val="000000"/>
          <w:sz w:val="28"/>
        </w:rPr>
        <w:t xml:space="preserve">МБОУ "СОШ </w:t>
      </w:r>
      <w:proofErr w:type="spellStart"/>
      <w:r w:rsidRPr="00094D01">
        <w:rPr>
          <w:b/>
          <w:color w:val="000000"/>
          <w:sz w:val="28"/>
        </w:rPr>
        <w:t>пст</w:t>
      </w:r>
      <w:proofErr w:type="spellEnd"/>
      <w:r w:rsidRPr="00094D01">
        <w:rPr>
          <w:b/>
          <w:color w:val="000000"/>
          <w:sz w:val="28"/>
        </w:rPr>
        <w:t xml:space="preserve">. </w:t>
      </w:r>
      <w:proofErr w:type="spellStart"/>
      <w:r>
        <w:rPr>
          <w:b/>
          <w:color w:val="000000"/>
          <w:sz w:val="28"/>
        </w:rPr>
        <w:t>Абезь</w:t>
      </w:r>
      <w:proofErr w:type="spellEnd"/>
      <w:r>
        <w:rPr>
          <w:b/>
          <w:color w:val="000000"/>
          <w:sz w:val="28"/>
        </w:rPr>
        <w:t>"</w:t>
      </w:r>
    </w:p>
    <w:p w:rsidR="00282EEF" w:rsidRDefault="00282EEF" w:rsidP="00282EEF">
      <w:pPr>
        <w:ind w:left="120"/>
      </w:pPr>
    </w:p>
    <w:p w:rsidR="00282EEF" w:rsidRDefault="00282EEF" w:rsidP="00282EEF">
      <w:pPr>
        <w:ind w:left="120"/>
      </w:pPr>
    </w:p>
    <w:p w:rsidR="00282EEF" w:rsidRDefault="00282EEF" w:rsidP="00282EEF">
      <w:pPr>
        <w:ind w:left="120"/>
      </w:pPr>
    </w:p>
    <w:p w:rsidR="00282EEF" w:rsidRDefault="00282EEF" w:rsidP="00282EEF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82EEF" w:rsidRPr="00E2220E" w:rsidTr="00C67F22">
        <w:tc>
          <w:tcPr>
            <w:tcW w:w="3114" w:type="dxa"/>
          </w:tcPr>
          <w:p w:rsidR="00282EEF" w:rsidRPr="0040209D" w:rsidRDefault="00282EEF" w:rsidP="00C67F2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82EEF" w:rsidRPr="008944ED" w:rsidRDefault="00282EEF" w:rsidP="00C67F2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282EEF" w:rsidRDefault="00282EEF" w:rsidP="00C67F2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82EEF" w:rsidRPr="008944ED" w:rsidRDefault="00282EEF" w:rsidP="00C67F2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Тырина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И.А.</w:t>
            </w:r>
          </w:p>
          <w:p w:rsidR="00282EEF" w:rsidRDefault="00C15E01" w:rsidP="00C67F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</w:t>
            </w:r>
            <w:r w:rsidR="00282EEF" w:rsidRPr="00344265">
              <w:rPr>
                <w:color w:val="000000"/>
                <w:sz w:val="24"/>
                <w:szCs w:val="24"/>
              </w:rPr>
              <w:t>5</w:t>
            </w:r>
            <w:r w:rsidR="00282EEF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10</w:t>
            </w:r>
            <w:r w:rsidR="00282EEF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06</w:t>
            </w:r>
            <w:r w:rsidR="00282EEF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282EEF">
              <w:rPr>
                <w:color w:val="000000"/>
                <w:sz w:val="24"/>
                <w:szCs w:val="24"/>
              </w:rPr>
              <w:t xml:space="preserve"> г.</w:t>
            </w:r>
          </w:p>
          <w:p w:rsidR="00282EEF" w:rsidRPr="0040209D" w:rsidRDefault="00282EEF" w:rsidP="00C67F2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2EEF" w:rsidRPr="0040209D" w:rsidRDefault="00282EEF" w:rsidP="00C67F2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82EEF" w:rsidRPr="008944ED" w:rsidRDefault="00282EEF" w:rsidP="00C67F2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282EEF" w:rsidRDefault="00282EEF" w:rsidP="00C67F2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82EEF" w:rsidRPr="008944ED" w:rsidRDefault="00282EEF" w:rsidP="00C67F2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Тырина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И.А.</w:t>
            </w:r>
          </w:p>
          <w:p w:rsidR="00282EEF" w:rsidRDefault="00C15E01" w:rsidP="00C67F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</w:t>
            </w:r>
            <w:r w:rsidR="00282EEF" w:rsidRPr="00344265">
              <w:rPr>
                <w:color w:val="000000"/>
                <w:sz w:val="24"/>
                <w:szCs w:val="24"/>
              </w:rPr>
              <w:t>5</w:t>
            </w:r>
            <w:r w:rsidR="00282EEF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10</w:t>
            </w:r>
            <w:r w:rsidR="00282EEF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06</w:t>
            </w:r>
            <w:r w:rsidR="00282EEF" w:rsidRPr="00E2220E">
              <w:rPr>
                <w:color w:val="000000"/>
                <w:sz w:val="24"/>
                <w:szCs w:val="24"/>
              </w:rPr>
              <w:t xml:space="preserve">  </w:t>
            </w:r>
            <w:r w:rsidR="00282EEF"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282EEF">
              <w:rPr>
                <w:color w:val="000000"/>
                <w:sz w:val="24"/>
                <w:szCs w:val="24"/>
              </w:rPr>
              <w:t xml:space="preserve"> г.</w:t>
            </w:r>
          </w:p>
          <w:p w:rsidR="00282EEF" w:rsidRPr="0040209D" w:rsidRDefault="00282EEF" w:rsidP="00C67F2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2EEF" w:rsidRDefault="00282EEF" w:rsidP="00C67F2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82EEF" w:rsidRPr="008944ED" w:rsidRDefault="00282EEF" w:rsidP="00C67F2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282EEF" w:rsidRDefault="00282EEF" w:rsidP="00C67F2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82EEF" w:rsidRPr="008944ED" w:rsidRDefault="00282EEF" w:rsidP="00C67F2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Тырина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И.А.</w:t>
            </w:r>
          </w:p>
          <w:p w:rsidR="00282EEF" w:rsidRDefault="00C15E01" w:rsidP="00C67F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</w:t>
            </w:r>
            <w:r w:rsidR="00282EEF" w:rsidRPr="00344265">
              <w:rPr>
                <w:color w:val="000000"/>
                <w:sz w:val="24"/>
                <w:szCs w:val="24"/>
              </w:rPr>
              <w:t>5</w:t>
            </w:r>
            <w:r w:rsidR="00282EEF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10</w:t>
            </w:r>
            <w:r w:rsidR="00282EEF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06</w:t>
            </w:r>
            <w:r w:rsidR="00282EEF" w:rsidRPr="00E2220E">
              <w:rPr>
                <w:color w:val="000000"/>
                <w:sz w:val="24"/>
                <w:szCs w:val="24"/>
              </w:rPr>
              <w:t xml:space="preserve">  </w:t>
            </w:r>
            <w:r w:rsidR="00282EEF"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282EEF">
              <w:rPr>
                <w:color w:val="000000"/>
                <w:sz w:val="24"/>
                <w:szCs w:val="24"/>
              </w:rPr>
              <w:t xml:space="preserve"> г.</w:t>
            </w:r>
          </w:p>
          <w:p w:rsidR="00282EEF" w:rsidRPr="0040209D" w:rsidRDefault="00282EEF" w:rsidP="00C67F2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B5650" w:rsidRPr="00863A61" w:rsidRDefault="00BB5650" w:rsidP="00BB5650">
      <w:pPr>
        <w:rPr>
          <w:rFonts w:ascii="Microsoft JhengHei" w:hAnsi="Microsoft JhengHei"/>
          <w:sz w:val="16"/>
        </w:rPr>
      </w:pPr>
      <w:r w:rsidRPr="00863A61">
        <w:rPr>
          <w:spacing w:val="-2"/>
          <w:sz w:val="16"/>
        </w:rPr>
        <w:t>Подписано</w:t>
      </w:r>
      <w:r w:rsidRPr="00863A61">
        <w:rPr>
          <w:spacing w:val="3"/>
          <w:sz w:val="16"/>
        </w:rPr>
        <w:t xml:space="preserve"> </w:t>
      </w:r>
      <w:r w:rsidRPr="00863A61">
        <w:rPr>
          <w:spacing w:val="-2"/>
          <w:sz w:val="16"/>
        </w:rPr>
        <w:t>цифровой</w:t>
      </w:r>
      <w:r w:rsidRPr="00863A61">
        <w:rPr>
          <w:spacing w:val="8"/>
          <w:sz w:val="16"/>
        </w:rPr>
        <w:t xml:space="preserve"> </w:t>
      </w:r>
      <w:r w:rsidRPr="00863A61">
        <w:rPr>
          <w:spacing w:val="-2"/>
          <w:sz w:val="16"/>
        </w:rPr>
        <w:t>подписью</w:t>
      </w:r>
      <w:r w:rsidRPr="00863A61">
        <w:rPr>
          <w:rFonts w:ascii="Microsoft JhengHei" w:hAnsi="Microsoft JhengHei" w:hint="eastAsia"/>
          <w:spacing w:val="-2"/>
          <w:sz w:val="16"/>
        </w:rPr>
        <w:t>:</w:t>
      </w:r>
    </w:p>
    <w:p w:rsidR="00BB5650" w:rsidRDefault="00BB5650" w:rsidP="00BB5650">
      <w:pPr>
        <w:spacing w:line="234" w:lineRule="exact"/>
        <w:rPr>
          <w:sz w:val="16"/>
        </w:rPr>
      </w:pPr>
      <w:r>
        <w:rPr>
          <w:sz w:val="16"/>
        </w:rPr>
        <w:t>МУНИЦИПАЛЬНОЕ</w:t>
      </w:r>
    </w:p>
    <w:p w:rsidR="00BB5650" w:rsidRDefault="00BB5650" w:rsidP="00BB5650">
      <w:pPr>
        <w:spacing w:line="234" w:lineRule="exact"/>
        <w:rPr>
          <w:sz w:val="16"/>
        </w:rPr>
      </w:pPr>
      <w:r>
        <w:rPr>
          <w:sz w:val="16"/>
        </w:rPr>
        <w:t>БЮДЖЕТНОЕ</w:t>
      </w:r>
    </w:p>
    <w:p w:rsidR="00BB5650" w:rsidRDefault="00BB5650" w:rsidP="00BB5650">
      <w:pPr>
        <w:spacing w:line="234" w:lineRule="exact"/>
        <w:rPr>
          <w:sz w:val="16"/>
        </w:rPr>
      </w:pPr>
      <w:r>
        <w:rPr>
          <w:sz w:val="16"/>
        </w:rPr>
        <w:t>ОБЩЕОБРАЗОВАТЕЛЬНОЕ</w:t>
      </w:r>
    </w:p>
    <w:p w:rsidR="00BB5650" w:rsidRDefault="00BB5650" w:rsidP="00BB5650">
      <w:pPr>
        <w:spacing w:line="234" w:lineRule="exact"/>
        <w:rPr>
          <w:sz w:val="16"/>
        </w:rPr>
      </w:pPr>
      <w:r w:rsidRPr="00605A92">
        <w:rPr>
          <w:sz w:val="16"/>
        </w:rPr>
        <w:t>УЧРЕЖДЕНИЕ</w:t>
      </w:r>
    </w:p>
    <w:p w:rsidR="00BB5650" w:rsidRPr="00863A61" w:rsidRDefault="00BB5650" w:rsidP="00BB5650">
      <w:pPr>
        <w:spacing w:line="234" w:lineRule="exact"/>
        <w:rPr>
          <w:rFonts w:ascii="Microsoft JhengHei" w:hAnsi="Microsoft JhengHei"/>
          <w:sz w:val="16"/>
        </w:rPr>
      </w:pPr>
      <w:r w:rsidRPr="00863A61">
        <w:rPr>
          <w:rFonts w:ascii="Microsoft JhengHei" w:hAnsi="Microsoft JhengHei" w:hint="eastAsia"/>
          <w:spacing w:val="-2"/>
          <w:sz w:val="16"/>
        </w:rPr>
        <w:t>"</w:t>
      </w:r>
      <w:r w:rsidRPr="00863A61">
        <w:rPr>
          <w:spacing w:val="-2"/>
          <w:sz w:val="16"/>
        </w:rPr>
        <w:t>СРЕДНЯЯ</w:t>
      </w:r>
      <w:r w:rsidRPr="00863A61">
        <w:rPr>
          <w:spacing w:val="6"/>
          <w:sz w:val="16"/>
        </w:rPr>
        <w:t xml:space="preserve"> </w:t>
      </w:r>
      <w:r w:rsidRPr="00863A61">
        <w:rPr>
          <w:spacing w:val="-2"/>
          <w:sz w:val="16"/>
        </w:rPr>
        <w:t>ОБЩЕОБРАЗОВАТЕЛЬНАЯ</w:t>
      </w:r>
      <w:r w:rsidRPr="00863A61">
        <w:rPr>
          <w:spacing w:val="8"/>
          <w:sz w:val="16"/>
        </w:rPr>
        <w:t xml:space="preserve"> </w:t>
      </w:r>
      <w:r w:rsidRPr="00863A61">
        <w:rPr>
          <w:spacing w:val="-2"/>
          <w:sz w:val="16"/>
        </w:rPr>
        <w:t>ШКОЛА</w:t>
      </w:r>
      <w:r w:rsidRPr="00863A61">
        <w:rPr>
          <w:sz w:val="16"/>
        </w:rPr>
        <w:t xml:space="preserve"> </w:t>
      </w:r>
      <w:proofErr w:type="spellStart"/>
      <w:r w:rsidRPr="00863A61">
        <w:rPr>
          <w:spacing w:val="-2"/>
          <w:sz w:val="16"/>
        </w:rPr>
        <w:t>пст</w:t>
      </w:r>
      <w:proofErr w:type="spellEnd"/>
      <w:r w:rsidRPr="00863A61">
        <w:rPr>
          <w:rFonts w:ascii="Microsoft JhengHei" w:hAnsi="Microsoft JhengHei" w:hint="eastAsia"/>
          <w:spacing w:val="-2"/>
          <w:sz w:val="16"/>
        </w:rPr>
        <w:t>.</w:t>
      </w:r>
      <w:r w:rsidRPr="00863A61">
        <w:rPr>
          <w:rFonts w:ascii="Microsoft JhengHei" w:hAnsi="Microsoft JhengHei" w:hint="eastAsia"/>
          <w:spacing w:val="4"/>
          <w:sz w:val="16"/>
        </w:rPr>
        <w:t xml:space="preserve"> </w:t>
      </w:r>
      <w:proofErr w:type="spellStart"/>
      <w:r w:rsidRPr="00863A61">
        <w:rPr>
          <w:spacing w:val="-2"/>
          <w:sz w:val="16"/>
        </w:rPr>
        <w:t>Абезь</w:t>
      </w:r>
      <w:proofErr w:type="spellEnd"/>
      <w:r w:rsidRPr="00863A61">
        <w:rPr>
          <w:rFonts w:ascii="Microsoft JhengHei" w:hAnsi="Microsoft JhengHei" w:hint="eastAsia"/>
          <w:spacing w:val="-2"/>
          <w:sz w:val="16"/>
        </w:rPr>
        <w:t>"</w:t>
      </w:r>
    </w:p>
    <w:p w:rsidR="00BB5650" w:rsidRPr="00863A61" w:rsidRDefault="00BB5650" w:rsidP="00BB5650">
      <w:pPr>
        <w:spacing w:before="45"/>
        <w:rPr>
          <w:rFonts w:ascii="Microsoft Sans Serif" w:hAnsi="Microsoft Sans Serif"/>
          <w:sz w:val="16"/>
        </w:rPr>
      </w:pPr>
      <w:r w:rsidRPr="00863A61">
        <w:rPr>
          <w:rFonts w:ascii="Microsoft Sans Serif" w:hAnsi="Microsoft Sans Serif"/>
          <w:w w:val="80"/>
          <w:sz w:val="16"/>
        </w:rPr>
        <w:t>Дата:</w:t>
      </w:r>
      <w:r w:rsidRPr="00863A61">
        <w:rPr>
          <w:rFonts w:ascii="Microsoft Sans Serif" w:hAnsi="Microsoft Sans Serif"/>
          <w:spacing w:val="-3"/>
          <w:w w:val="80"/>
          <w:sz w:val="16"/>
        </w:rPr>
        <w:t xml:space="preserve"> </w:t>
      </w:r>
      <w:r w:rsidRPr="00863A61">
        <w:rPr>
          <w:rFonts w:ascii="Microsoft Sans Serif" w:hAnsi="Microsoft Sans Serif"/>
          <w:w w:val="80"/>
          <w:sz w:val="16"/>
        </w:rPr>
        <w:t>202</w:t>
      </w:r>
      <w:r w:rsidRPr="00863A61">
        <w:rPr>
          <w:rFonts w:ascii="Calibri" w:hAnsi="Calibri"/>
          <w:w w:val="80"/>
          <w:sz w:val="20"/>
          <w:szCs w:val="20"/>
        </w:rPr>
        <w:t>4</w:t>
      </w:r>
      <w:r w:rsidRPr="00863A61">
        <w:rPr>
          <w:rFonts w:ascii="Microsoft Sans Serif" w:hAnsi="Microsoft Sans Serif"/>
          <w:w w:val="80"/>
          <w:sz w:val="16"/>
        </w:rPr>
        <w:t>.0</w:t>
      </w:r>
      <w:r>
        <w:rPr>
          <w:rFonts w:ascii="Calibri" w:eastAsia="Calibri" w:hAnsi="Calibri"/>
          <w:w w:val="80"/>
          <w:sz w:val="12"/>
        </w:rPr>
        <w:t>6</w:t>
      </w:r>
      <w:r w:rsidRPr="00863A61">
        <w:rPr>
          <w:rFonts w:ascii="Microsoft Sans Serif" w:hAnsi="Microsoft Sans Serif"/>
          <w:w w:val="80"/>
          <w:sz w:val="16"/>
        </w:rPr>
        <w:t>.</w:t>
      </w:r>
      <w:r>
        <w:rPr>
          <w:rFonts w:ascii="Calibri" w:eastAsia="Calibri" w:hAnsi="Calibri"/>
          <w:w w:val="80"/>
          <w:sz w:val="12"/>
        </w:rPr>
        <w:t>10</w:t>
      </w:r>
      <w:r w:rsidRPr="00863A61">
        <w:rPr>
          <w:rFonts w:ascii="Calibri" w:hAnsi="Calibri"/>
          <w:spacing w:val="64"/>
          <w:sz w:val="12"/>
        </w:rPr>
        <w:t xml:space="preserve"> </w:t>
      </w:r>
      <w:r w:rsidRPr="00863A61">
        <w:rPr>
          <w:rFonts w:ascii="Microsoft Sans Serif" w:hAnsi="Microsoft Sans Serif"/>
          <w:w w:val="80"/>
          <w:sz w:val="16"/>
        </w:rPr>
        <w:t>1</w:t>
      </w:r>
      <w:r w:rsidRPr="00863A61">
        <w:rPr>
          <w:rFonts w:ascii="Microsoft Sans Serif" w:hAnsi="Microsoft Sans Serif"/>
          <w:spacing w:val="-9"/>
          <w:w w:val="80"/>
          <w:sz w:val="16"/>
        </w:rPr>
        <w:t xml:space="preserve"> </w:t>
      </w:r>
      <w:r w:rsidRPr="00863A61">
        <w:rPr>
          <w:rFonts w:ascii="Calibri" w:hAnsi="Calibri"/>
          <w:w w:val="80"/>
          <w:sz w:val="12"/>
        </w:rPr>
        <w:t>5</w:t>
      </w:r>
      <w:r w:rsidRPr="00863A61">
        <w:rPr>
          <w:rFonts w:ascii="Microsoft Sans Serif" w:hAnsi="Microsoft Sans Serif"/>
          <w:w w:val="80"/>
          <w:sz w:val="16"/>
        </w:rPr>
        <w:t>:25:36</w:t>
      </w:r>
      <w:r w:rsidRPr="00863A61">
        <w:rPr>
          <w:rFonts w:ascii="Microsoft Sans Serif" w:hAnsi="Microsoft Sans Serif"/>
          <w:spacing w:val="-2"/>
          <w:w w:val="80"/>
          <w:sz w:val="16"/>
        </w:rPr>
        <w:t xml:space="preserve"> +03'00'</w:t>
      </w:r>
    </w:p>
    <w:p w:rsidR="00282EEF" w:rsidRDefault="00282EEF" w:rsidP="00282EEF">
      <w:pPr>
        <w:ind w:left="120"/>
      </w:pPr>
    </w:p>
    <w:p w:rsidR="00282EEF" w:rsidRDefault="00282EEF" w:rsidP="00282EEF">
      <w:pPr>
        <w:ind w:left="120"/>
      </w:pPr>
    </w:p>
    <w:p w:rsidR="00282EEF" w:rsidRDefault="00282EEF" w:rsidP="00282EEF">
      <w:pPr>
        <w:ind w:left="120"/>
      </w:pPr>
    </w:p>
    <w:p w:rsidR="00282EEF" w:rsidRDefault="00282EEF" w:rsidP="00282EEF">
      <w:pPr>
        <w:ind w:left="120"/>
      </w:pPr>
    </w:p>
    <w:p w:rsidR="00282EEF" w:rsidRDefault="00282EEF" w:rsidP="00282EEF">
      <w:pPr>
        <w:ind w:left="120"/>
      </w:pPr>
    </w:p>
    <w:p w:rsidR="00282EEF" w:rsidRDefault="00282EEF" w:rsidP="00282EE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  <w:bookmarkStart w:id="2" w:name="_GoBack"/>
      <w:bookmarkEnd w:id="2"/>
    </w:p>
    <w:p w:rsidR="00282EEF" w:rsidRDefault="00282EEF" w:rsidP="00282EEF">
      <w:pPr>
        <w:spacing w:line="408" w:lineRule="auto"/>
        <w:ind w:left="120"/>
        <w:jc w:val="center"/>
      </w:pPr>
      <w:r>
        <w:rPr>
          <w:color w:val="000000"/>
          <w:sz w:val="28"/>
        </w:rPr>
        <w:t>(ID 303212)</w:t>
      </w:r>
    </w:p>
    <w:p w:rsidR="00282EEF" w:rsidRDefault="00282EEF" w:rsidP="00282EEF">
      <w:pPr>
        <w:ind w:left="120"/>
        <w:jc w:val="center"/>
      </w:pPr>
    </w:p>
    <w:p w:rsidR="00282EEF" w:rsidRPr="00094D01" w:rsidRDefault="00282EEF" w:rsidP="00282EEF">
      <w:pPr>
        <w:spacing w:line="408" w:lineRule="auto"/>
        <w:ind w:left="120"/>
        <w:jc w:val="center"/>
      </w:pPr>
      <w:r w:rsidRPr="00094D01">
        <w:rPr>
          <w:b/>
          <w:color w:val="000000"/>
          <w:sz w:val="28"/>
        </w:rPr>
        <w:t xml:space="preserve">учебного предмета «Вероятность и статистика. </w:t>
      </w:r>
    </w:p>
    <w:p w:rsidR="00282EEF" w:rsidRPr="00094D01" w:rsidRDefault="00282EEF" w:rsidP="00282EEF">
      <w:pPr>
        <w:spacing w:line="408" w:lineRule="auto"/>
        <w:ind w:left="120"/>
        <w:jc w:val="center"/>
      </w:pPr>
      <w:r w:rsidRPr="00094D01">
        <w:rPr>
          <w:b/>
          <w:color w:val="000000"/>
          <w:sz w:val="28"/>
        </w:rPr>
        <w:t>Базовый уровень»</w:t>
      </w:r>
    </w:p>
    <w:p w:rsidR="00282EEF" w:rsidRPr="00094D01" w:rsidRDefault="00282EEF" w:rsidP="00282EEF">
      <w:pPr>
        <w:spacing w:line="408" w:lineRule="auto"/>
        <w:ind w:left="120"/>
        <w:jc w:val="center"/>
      </w:pPr>
      <w:r w:rsidRPr="00094D01">
        <w:rPr>
          <w:color w:val="000000"/>
          <w:sz w:val="28"/>
        </w:rPr>
        <w:t xml:space="preserve">для обучающихся 10-11 классов </w:t>
      </w:r>
    </w:p>
    <w:p w:rsidR="00282EEF" w:rsidRPr="00094D01" w:rsidRDefault="00282EEF" w:rsidP="00282EEF">
      <w:pPr>
        <w:ind w:left="120"/>
        <w:jc w:val="center"/>
      </w:pPr>
    </w:p>
    <w:p w:rsidR="00282EEF" w:rsidRPr="00094D01" w:rsidRDefault="00282EEF" w:rsidP="00282EEF">
      <w:pPr>
        <w:ind w:left="120"/>
        <w:jc w:val="center"/>
      </w:pPr>
    </w:p>
    <w:p w:rsidR="00282EEF" w:rsidRPr="00094D01" w:rsidRDefault="00282EEF" w:rsidP="00282EEF">
      <w:pPr>
        <w:ind w:left="120"/>
        <w:jc w:val="center"/>
      </w:pPr>
    </w:p>
    <w:p w:rsidR="00282EEF" w:rsidRPr="00094D01" w:rsidRDefault="00282EEF" w:rsidP="00282EEF">
      <w:pPr>
        <w:ind w:left="120"/>
        <w:jc w:val="center"/>
      </w:pPr>
    </w:p>
    <w:p w:rsidR="00282EEF" w:rsidRPr="00094D01" w:rsidRDefault="00282EEF" w:rsidP="00282EEF">
      <w:pPr>
        <w:ind w:left="120"/>
        <w:jc w:val="center"/>
      </w:pPr>
    </w:p>
    <w:p w:rsidR="00282EEF" w:rsidRPr="00094D01" w:rsidRDefault="00282EEF" w:rsidP="00282EEF">
      <w:pPr>
        <w:ind w:left="120"/>
        <w:jc w:val="center"/>
      </w:pPr>
    </w:p>
    <w:p w:rsidR="00282EEF" w:rsidRPr="00094D01" w:rsidRDefault="00282EEF" w:rsidP="00282EEF">
      <w:pPr>
        <w:ind w:left="120"/>
        <w:jc w:val="center"/>
      </w:pPr>
    </w:p>
    <w:p w:rsidR="00282EEF" w:rsidRPr="00094D01" w:rsidRDefault="00282EEF" w:rsidP="00282EEF">
      <w:pPr>
        <w:ind w:left="120"/>
        <w:jc w:val="center"/>
      </w:pPr>
    </w:p>
    <w:p w:rsidR="00282EEF" w:rsidRPr="00094D01" w:rsidRDefault="00282EEF" w:rsidP="00282EEF">
      <w:pPr>
        <w:ind w:left="120"/>
        <w:jc w:val="center"/>
      </w:pPr>
    </w:p>
    <w:p w:rsidR="00282EEF" w:rsidRPr="00094D01" w:rsidRDefault="00282EEF" w:rsidP="00282EEF">
      <w:pPr>
        <w:ind w:left="120"/>
        <w:jc w:val="center"/>
      </w:pPr>
    </w:p>
    <w:p w:rsidR="00282EEF" w:rsidRPr="00094D01" w:rsidRDefault="00282EEF" w:rsidP="00282EEF">
      <w:pPr>
        <w:jc w:val="center"/>
      </w:pPr>
      <w:bookmarkStart w:id="3" w:name="cb952a50-2e5e-4873-8488-e41a5f7fa479"/>
      <w:r w:rsidRPr="00094D01">
        <w:rPr>
          <w:b/>
          <w:color w:val="000000"/>
          <w:sz w:val="28"/>
        </w:rPr>
        <w:t>Инта</w:t>
      </w:r>
      <w:bookmarkEnd w:id="3"/>
      <w:r w:rsidRPr="00094D01">
        <w:rPr>
          <w:b/>
          <w:color w:val="000000"/>
          <w:sz w:val="28"/>
        </w:rPr>
        <w:t xml:space="preserve"> </w:t>
      </w:r>
      <w:bookmarkStart w:id="4" w:name="ca02f4d8-9bf2-4553-b579-5a8d08367a0f"/>
      <w:r w:rsidRPr="00094D01">
        <w:rPr>
          <w:b/>
          <w:color w:val="000000"/>
          <w:sz w:val="28"/>
        </w:rPr>
        <w:t>202</w:t>
      </w:r>
      <w:bookmarkEnd w:id="4"/>
      <w:r w:rsidR="00F55A69">
        <w:rPr>
          <w:b/>
          <w:color w:val="000000"/>
          <w:sz w:val="28"/>
        </w:rPr>
        <w:t>4</w:t>
      </w:r>
    </w:p>
    <w:p w:rsidR="002449C1" w:rsidRDefault="002449C1">
      <w:pPr>
        <w:spacing w:line="276" w:lineRule="auto"/>
        <w:jc w:val="center"/>
        <w:sectPr w:rsidR="002449C1">
          <w:type w:val="continuous"/>
          <w:pgSz w:w="11910" w:h="16390"/>
          <w:pgMar w:top="1060" w:right="580" w:bottom="280" w:left="880" w:header="720" w:footer="720" w:gutter="0"/>
          <w:cols w:space="720"/>
        </w:sectPr>
      </w:pPr>
    </w:p>
    <w:p w:rsidR="002449C1" w:rsidRDefault="00282EEF">
      <w:pPr>
        <w:spacing w:before="68"/>
        <w:ind w:left="234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449C1" w:rsidRDefault="002449C1">
      <w:pPr>
        <w:pStyle w:val="a3"/>
        <w:spacing w:before="2"/>
        <w:jc w:val="left"/>
        <w:rPr>
          <w:b/>
        </w:rPr>
      </w:pPr>
    </w:p>
    <w:p w:rsidR="002449C1" w:rsidRDefault="00282EEF">
      <w:pPr>
        <w:pStyle w:val="a3"/>
        <w:spacing w:line="264" w:lineRule="auto"/>
        <w:ind w:left="113" w:right="264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 овладение ключевыми компетенциями, составляющими основу 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и познавательного</w:t>
      </w:r>
      <w:r>
        <w:rPr>
          <w:spacing w:val="-4"/>
        </w:rPr>
        <w:t xml:space="preserve"> </w:t>
      </w:r>
      <w:r>
        <w:t>развития личности</w:t>
      </w:r>
      <w:r>
        <w:rPr>
          <w:spacing w:val="-1"/>
        </w:rPr>
        <w:t xml:space="preserve"> </w:t>
      </w:r>
      <w:r>
        <w:t>обучающихся.</w:t>
      </w:r>
    </w:p>
    <w:p w:rsidR="002449C1" w:rsidRDefault="002449C1">
      <w:pPr>
        <w:pStyle w:val="a3"/>
        <w:spacing w:before="2"/>
        <w:jc w:val="left"/>
        <w:rPr>
          <w:sz w:val="26"/>
        </w:rPr>
      </w:pPr>
    </w:p>
    <w:p w:rsidR="002449C1" w:rsidRDefault="00282EEF">
      <w:pPr>
        <w:pStyle w:val="1"/>
        <w:ind w:left="234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2449C1" w:rsidRDefault="002449C1">
      <w:pPr>
        <w:pStyle w:val="a3"/>
        <w:jc w:val="left"/>
        <w:rPr>
          <w:b/>
        </w:rPr>
      </w:pPr>
    </w:p>
    <w:p w:rsidR="002449C1" w:rsidRDefault="00282EEF">
      <w:pPr>
        <w:pStyle w:val="a3"/>
        <w:spacing w:line="264" w:lineRule="auto"/>
        <w:ind w:left="113" w:right="266" w:firstLine="600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одноимённого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процессов. При изучении курса обогащаются представления учащихся о методах</w:t>
      </w:r>
      <w:r>
        <w:rPr>
          <w:spacing w:val="1"/>
        </w:rPr>
        <w:t xml:space="preserve"> </w:t>
      </w:r>
      <w:r>
        <w:t>исследования изменчивого мира, развивается понимание значимости и 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естественно-научного мировоззрения.</w:t>
      </w:r>
    </w:p>
    <w:p w:rsidR="002449C1" w:rsidRDefault="00282EEF">
      <w:pPr>
        <w:pStyle w:val="a3"/>
        <w:spacing w:before="2" w:line="264" w:lineRule="auto"/>
        <w:ind w:left="113" w:right="268" w:firstLine="600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почерпнуты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2449C1" w:rsidRDefault="00282EEF">
      <w:pPr>
        <w:pStyle w:val="a3"/>
        <w:spacing w:line="322" w:lineRule="exact"/>
        <w:ind w:left="714"/>
      </w:pPr>
      <w:r>
        <w:t>В</w:t>
      </w:r>
      <w:r>
        <w:rPr>
          <w:spacing w:val="129"/>
        </w:rPr>
        <w:t xml:space="preserve"> </w:t>
      </w:r>
      <w:r>
        <w:t xml:space="preserve">соответствии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указанными  </w:t>
      </w:r>
      <w:r>
        <w:rPr>
          <w:spacing w:val="59"/>
        </w:rPr>
        <w:t xml:space="preserve"> </w:t>
      </w:r>
      <w:r>
        <w:t xml:space="preserve">целями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8"/>
        </w:rPr>
        <w:t xml:space="preserve"> </w:t>
      </w:r>
      <w:r>
        <w:t xml:space="preserve">структуре  </w:t>
      </w:r>
      <w:r>
        <w:rPr>
          <w:spacing w:val="59"/>
        </w:rPr>
        <w:t xml:space="preserve"> </w:t>
      </w:r>
      <w:r>
        <w:t xml:space="preserve">учебного  </w:t>
      </w:r>
      <w:r>
        <w:rPr>
          <w:spacing w:val="58"/>
        </w:rPr>
        <w:t xml:space="preserve"> </w:t>
      </w:r>
      <w:r>
        <w:t>курса</w:t>
      </w:r>
    </w:p>
    <w:p w:rsidR="002449C1" w:rsidRDefault="00282EEF">
      <w:pPr>
        <w:pStyle w:val="a3"/>
        <w:spacing w:before="31" w:line="264" w:lineRule="auto"/>
        <w:ind w:left="113" w:right="265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вероятности»,</w:t>
      </w:r>
      <w:r>
        <w:rPr>
          <w:spacing w:val="-2"/>
        </w:rPr>
        <w:t xml:space="preserve"> </w:t>
      </w:r>
      <w:r>
        <w:t>«Случайные</w:t>
      </w:r>
      <w:r>
        <w:rPr>
          <w:spacing w:val="-1"/>
        </w:rPr>
        <w:t xml:space="preserve"> </w:t>
      </w:r>
      <w:r>
        <w:t>величины и</w:t>
      </w:r>
      <w:r>
        <w:rPr>
          <w:spacing w:val="-4"/>
        </w:rPr>
        <w:t xml:space="preserve"> </w:t>
      </w:r>
      <w:r>
        <w:t>закон больших чисел».</w:t>
      </w:r>
    </w:p>
    <w:p w:rsidR="002449C1" w:rsidRDefault="00282EEF">
      <w:pPr>
        <w:pStyle w:val="a3"/>
        <w:spacing w:line="264" w:lineRule="auto"/>
        <w:ind w:left="113" w:right="265" w:firstLine="600"/>
      </w:pP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 изучение</w:t>
      </w:r>
      <w:r>
        <w:rPr>
          <w:spacing w:val="1"/>
        </w:rPr>
        <w:t xml:space="preserve"> </w:t>
      </w:r>
      <w:r>
        <w:t>геометрического 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 и знакомство с их непрерывными аналогами ― показательным и</w:t>
      </w:r>
      <w:r>
        <w:rPr>
          <w:spacing w:val="1"/>
        </w:rPr>
        <w:t xml:space="preserve"> </w:t>
      </w:r>
      <w:r>
        <w:t>нормальным</w:t>
      </w:r>
      <w:r>
        <w:rPr>
          <w:spacing w:val="-4"/>
        </w:rPr>
        <w:t xml:space="preserve"> </w:t>
      </w:r>
      <w:r>
        <w:t>распределениями.</w:t>
      </w:r>
    </w:p>
    <w:p w:rsidR="002449C1" w:rsidRDefault="00282EEF">
      <w:pPr>
        <w:pStyle w:val="a3"/>
        <w:spacing w:before="2" w:line="264" w:lineRule="auto"/>
        <w:ind w:left="113" w:right="264" w:firstLine="600"/>
      </w:pPr>
      <w:r>
        <w:t>Содержание линии «Случайные события и вероятности» служит основой для</w:t>
      </w:r>
      <w:r>
        <w:rPr>
          <w:spacing w:val="1"/>
        </w:rPr>
        <w:t xml:space="preserve"> </w:t>
      </w:r>
      <w:r>
        <w:t>формирования представлений о распределении вероятностей между значениями</w:t>
      </w:r>
      <w:r>
        <w:rPr>
          <w:spacing w:val="1"/>
        </w:rPr>
        <w:t xml:space="preserve"> </w:t>
      </w:r>
      <w:r>
        <w:t>случайных величин, а также эта линия необходима как база для изучения закона</w:t>
      </w:r>
      <w:r>
        <w:rPr>
          <w:spacing w:val="1"/>
        </w:rPr>
        <w:t xml:space="preserve"> </w:t>
      </w:r>
      <w:r>
        <w:t>больших чисел – фундаментального закона, действующего в природе и обществе и</w:t>
      </w:r>
      <w:r>
        <w:rPr>
          <w:spacing w:val="1"/>
        </w:rPr>
        <w:t xml:space="preserve"> </w:t>
      </w:r>
      <w:r>
        <w:t>имеющего математическую формализацию. Сам закон больших чисел предлагается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формализма.</w:t>
      </w:r>
    </w:p>
    <w:p w:rsidR="002449C1" w:rsidRDefault="002449C1">
      <w:pPr>
        <w:spacing w:line="264" w:lineRule="auto"/>
        <w:sectPr w:rsidR="002449C1">
          <w:pgSz w:w="11910" w:h="16390"/>
          <w:pgMar w:top="1060" w:right="580" w:bottom="280" w:left="880" w:header="720" w:footer="720" w:gutter="0"/>
          <w:cols w:space="720"/>
        </w:sectPr>
      </w:pPr>
    </w:p>
    <w:p w:rsidR="002449C1" w:rsidRDefault="00282EEF">
      <w:pPr>
        <w:pStyle w:val="a3"/>
        <w:spacing w:before="63" w:line="264" w:lineRule="auto"/>
        <w:ind w:left="113" w:right="267" w:firstLine="600"/>
      </w:pPr>
      <w:r>
        <w:lastRenderedPageBreak/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акцентируют</w:t>
      </w:r>
      <w:r>
        <w:rPr>
          <w:spacing w:val="1"/>
        </w:rPr>
        <w:t xml:space="preserve"> </w:t>
      </w:r>
      <w:r>
        <w:t>внимание школьников на описании и изучении случайных явлений с 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нормальному распределениям, при этом предполагается ознакомительное изучение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доказательств</w:t>
      </w:r>
      <w:r>
        <w:rPr>
          <w:spacing w:val="-2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фактов.</w:t>
      </w:r>
    </w:p>
    <w:p w:rsidR="002449C1" w:rsidRDefault="002449C1">
      <w:pPr>
        <w:pStyle w:val="a3"/>
        <w:spacing w:before="2"/>
        <w:jc w:val="left"/>
        <w:rPr>
          <w:sz w:val="26"/>
        </w:rPr>
      </w:pPr>
    </w:p>
    <w:p w:rsidR="002449C1" w:rsidRDefault="00282EEF">
      <w:pPr>
        <w:pStyle w:val="1"/>
        <w:ind w:left="234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2449C1" w:rsidRDefault="002449C1">
      <w:pPr>
        <w:pStyle w:val="a3"/>
        <w:spacing w:before="1"/>
        <w:jc w:val="left"/>
        <w:rPr>
          <w:b/>
        </w:rPr>
      </w:pPr>
    </w:p>
    <w:p w:rsidR="002449C1" w:rsidRDefault="00282EEF">
      <w:pPr>
        <w:pStyle w:val="a3"/>
        <w:spacing w:before="1" w:line="264" w:lineRule="auto"/>
        <w:ind w:left="234" w:firstLine="69"/>
        <w:jc w:val="left"/>
      </w:pPr>
      <w:r>
        <w:t>На</w:t>
      </w:r>
      <w:r>
        <w:rPr>
          <w:spacing w:val="43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курса</w:t>
      </w:r>
      <w:r>
        <w:rPr>
          <w:spacing w:val="44"/>
        </w:rPr>
        <w:t xml:space="preserve"> </w:t>
      </w:r>
      <w:r>
        <w:t>«Вероятность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статистика»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базовом</w:t>
      </w:r>
      <w:r>
        <w:rPr>
          <w:spacing w:val="42"/>
        </w:rPr>
        <w:t xml:space="preserve"> </w:t>
      </w:r>
      <w:r>
        <w:t>уровне</w:t>
      </w:r>
      <w:r>
        <w:rPr>
          <w:spacing w:val="41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каждого года</w:t>
      </w:r>
      <w:r>
        <w:rPr>
          <w:spacing w:val="-1"/>
        </w:rPr>
        <w:t xml:space="preserve"> </w:t>
      </w:r>
      <w:r>
        <w:t>обучения, всего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часов.</w:t>
      </w:r>
    </w:p>
    <w:p w:rsidR="002449C1" w:rsidRDefault="002449C1">
      <w:pPr>
        <w:pStyle w:val="a3"/>
        <w:spacing w:before="8"/>
        <w:jc w:val="left"/>
        <w:rPr>
          <w:sz w:val="32"/>
        </w:rPr>
      </w:pPr>
    </w:p>
    <w:p w:rsidR="002449C1" w:rsidRDefault="00282EEF">
      <w:pPr>
        <w:pStyle w:val="1"/>
        <w:spacing w:line="504" w:lineRule="auto"/>
        <w:ind w:left="234" w:right="5385"/>
      </w:pPr>
      <w:r>
        <w:t>СОДЕРЖАНИЕ УЧЕБНОГО КУРСА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2449C1" w:rsidRDefault="00282EEF">
      <w:pPr>
        <w:pStyle w:val="a3"/>
        <w:spacing w:line="276" w:lineRule="auto"/>
        <w:ind w:left="113" w:right="271" w:firstLine="600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20"/>
        </w:rPr>
        <w:t xml:space="preserve"> </w:t>
      </w:r>
      <w:r>
        <w:t>медиана,</w:t>
      </w:r>
      <w:r>
        <w:rPr>
          <w:spacing w:val="18"/>
        </w:rPr>
        <w:t xml:space="preserve"> </w:t>
      </w:r>
      <w:r>
        <w:t>наибольшее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наименьшее</w:t>
      </w:r>
      <w:r>
        <w:rPr>
          <w:spacing w:val="21"/>
        </w:rPr>
        <w:t xml:space="preserve"> </w:t>
      </w:r>
      <w:r>
        <w:t>значения,</w:t>
      </w:r>
      <w:r>
        <w:rPr>
          <w:spacing w:val="18"/>
        </w:rPr>
        <w:t xml:space="preserve"> </w:t>
      </w:r>
      <w:r>
        <w:t>размах,</w:t>
      </w:r>
      <w:r>
        <w:rPr>
          <w:spacing w:val="18"/>
        </w:rPr>
        <w:t xml:space="preserve"> </w:t>
      </w:r>
      <w:r>
        <w:t>дисперсия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стандартное</w:t>
      </w:r>
      <w:r>
        <w:rPr>
          <w:spacing w:val="-3"/>
        </w:rPr>
        <w:t xml:space="preserve"> </w:t>
      </w:r>
      <w:r>
        <w:t>отклонение числовых</w:t>
      </w:r>
      <w:r>
        <w:rPr>
          <w:spacing w:val="1"/>
        </w:rPr>
        <w:t xml:space="preserve"> </w:t>
      </w:r>
      <w:r>
        <w:t>наборов.</w:t>
      </w:r>
    </w:p>
    <w:p w:rsidR="002449C1" w:rsidRDefault="00282EEF">
      <w:pPr>
        <w:pStyle w:val="a3"/>
        <w:spacing w:line="276" w:lineRule="auto"/>
        <w:ind w:left="113" w:right="264" w:firstLine="600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событиями.</w:t>
      </w:r>
    </w:p>
    <w:p w:rsidR="002449C1" w:rsidRDefault="00282EEF">
      <w:pPr>
        <w:pStyle w:val="a3"/>
        <w:spacing w:before="2" w:line="276" w:lineRule="auto"/>
        <w:ind w:left="113" w:right="272" w:firstLine="600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-67"/>
        </w:rPr>
        <w:t xml:space="preserve"> </w:t>
      </w:r>
      <w:r>
        <w:t>события.</w:t>
      </w:r>
      <w:r>
        <w:rPr>
          <w:spacing w:val="-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Эйлера.</w:t>
      </w:r>
      <w:r>
        <w:rPr>
          <w:spacing w:val="-1"/>
        </w:rPr>
        <w:t xml:space="preserve"> </w:t>
      </w:r>
      <w:r>
        <w:t>Формула сложения вероятностей.</w:t>
      </w:r>
    </w:p>
    <w:p w:rsidR="002449C1" w:rsidRDefault="00282EEF">
      <w:pPr>
        <w:pStyle w:val="a3"/>
        <w:spacing w:line="278" w:lineRule="auto"/>
        <w:ind w:left="113" w:right="271" w:firstLine="600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-2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вероятности.</w:t>
      </w:r>
      <w:r>
        <w:rPr>
          <w:spacing w:val="-1"/>
        </w:rPr>
        <w:t xml:space="preserve"> </w:t>
      </w:r>
      <w:r>
        <w:t>Независимые</w:t>
      </w:r>
      <w:r>
        <w:rPr>
          <w:spacing w:val="-3"/>
        </w:rPr>
        <w:t xml:space="preserve"> </w:t>
      </w:r>
      <w:r>
        <w:t>события.</w:t>
      </w:r>
    </w:p>
    <w:p w:rsidR="002449C1" w:rsidRDefault="00282EEF">
      <w:pPr>
        <w:pStyle w:val="a3"/>
        <w:spacing w:line="276" w:lineRule="auto"/>
        <w:ind w:left="113" w:right="270" w:firstLine="600"/>
      </w:pPr>
      <w:r>
        <w:t>Комбинаторное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Число</w:t>
      </w:r>
      <w:r>
        <w:rPr>
          <w:spacing w:val="-67"/>
        </w:rPr>
        <w:t xml:space="preserve"> </w:t>
      </w:r>
      <w:r>
        <w:t>сочетаний.</w:t>
      </w:r>
      <w:r>
        <w:rPr>
          <w:spacing w:val="-2"/>
        </w:rPr>
        <w:t xml:space="preserve"> </w:t>
      </w:r>
      <w:r>
        <w:t>Треугольник Паскаля.</w:t>
      </w:r>
      <w:r>
        <w:rPr>
          <w:spacing w:val="-2"/>
        </w:rPr>
        <w:t xml:space="preserve"> </w:t>
      </w:r>
      <w:r>
        <w:t>Формула бинома</w:t>
      </w:r>
      <w:r>
        <w:rPr>
          <w:spacing w:val="-1"/>
        </w:rPr>
        <w:t xml:space="preserve"> </w:t>
      </w:r>
      <w:r>
        <w:t>Ньютона.</w:t>
      </w:r>
    </w:p>
    <w:p w:rsidR="002449C1" w:rsidRDefault="00282EEF">
      <w:pPr>
        <w:pStyle w:val="a3"/>
        <w:spacing w:line="276" w:lineRule="auto"/>
        <w:ind w:left="113" w:right="264" w:firstLine="600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 Серия независимых испытаний до первого успеха. Серия 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</w:t>
      </w:r>
    </w:p>
    <w:p w:rsidR="002449C1" w:rsidRDefault="00282EEF">
      <w:pPr>
        <w:pStyle w:val="a3"/>
        <w:ind w:left="714"/>
      </w:pPr>
      <w:r>
        <w:t>Случайная</w:t>
      </w:r>
      <w:r>
        <w:rPr>
          <w:spacing w:val="4"/>
        </w:rPr>
        <w:t xml:space="preserve"> </w:t>
      </w:r>
      <w:r>
        <w:t>величина.</w:t>
      </w:r>
      <w:r>
        <w:rPr>
          <w:spacing w:val="3"/>
        </w:rPr>
        <w:t xml:space="preserve"> </w:t>
      </w:r>
      <w:r>
        <w:t>Распределение</w:t>
      </w:r>
      <w:r>
        <w:rPr>
          <w:spacing w:val="5"/>
        </w:rPr>
        <w:t xml:space="preserve"> </w:t>
      </w:r>
      <w:r>
        <w:t>вероятностей.</w:t>
      </w:r>
      <w:r>
        <w:rPr>
          <w:spacing w:val="3"/>
        </w:rPr>
        <w:t xml:space="preserve"> </w:t>
      </w:r>
      <w:r>
        <w:t>Диаграмма</w:t>
      </w:r>
      <w:r>
        <w:rPr>
          <w:spacing w:val="4"/>
        </w:rPr>
        <w:t xml:space="preserve"> </w:t>
      </w:r>
      <w:r>
        <w:t>распределения.</w:t>
      </w:r>
    </w:p>
    <w:p w:rsidR="002449C1" w:rsidRDefault="00282EEF">
      <w:pPr>
        <w:pStyle w:val="a3"/>
        <w:spacing w:before="40"/>
        <w:ind w:left="113"/>
      </w:pPr>
      <w:r>
        <w:t>Примеры</w:t>
      </w:r>
      <w:r>
        <w:rPr>
          <w:spacing w:val="-3"/>
        </w:rPr>
        <w:t xml:space="preserve"> </w:t>
      </w:r>
      <w:r>
        <w:t>распределений,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геометрическое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:rsidR="002449C1" w:rsidRDefault="002449C1">
      <w:pPr>
        <w:pStyle w:val="a3"/>
        <w:spacing w:before="6"/>
        <w:jc w:val="left"/>
        <w:rPr>
          <w:sz w:val="31"/>
        </w:rPr>
      </w:pPr>
    </w:p>
    <w:p w:rsidR="002449C1" w:rsidRDefault="00282EEF">
      <w:pPr>
        <w:pStyle w:val="1"/>
        <w:ind w:left="234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2449C1" w:rsidRDefault="002449C1">
      <w:pPr>
        <w:pStyle w:val="a3"/>
        <w:spacing w:before="7"/>
        <w:jc w:val="left"/>
        <w:rPr>
          <w:b/>
          <w:sz w:val="30"/>
        </w:rPr>
      </w:pPr>
    </w:p>
    <w:p w:rsidR="002449C1" w:rsidRDefault="00282EEF">
      <w:pPr>
        <w:pStyle w:val="a3"/>
        <w:spacing w:line="278" w:lineRule="auto"/>
        <w:ind w:left="113" w:right="270" w:firstLine="600"/>
      </w:pPr>
      <w:r>
        <w:t>Числовые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ожидание,</w:t>
      </w:r>
      <w:r>
        <w:rPr>
          <w:spacing w:val="1"/>
        </w:rPr>
        <w:t xml:space="preserve"> </w:t>
      </w:r>
      <w:r>
        <w:t>дисперсия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стандартное</w:t>
      </w:r>
      <w:r>
        <w:rPr>
          <w:spacing w:val="48"/>
        </w:rPr>
        <w:t xml:space="preserve"> </w:t>
      </w:r>
      <w:r>
        <w:t>отклонение.</w:t>
      </w:r>
      <w:r>
        <w:rPr>
          <w:spacing w:val="48"/>
        </w:rPr>
        <w:t xml:space="preserve"> </w:t>
      </w:r>
      <w:r>
        <w:t>Примеры</w:t>
      </w:r>
      <w:r>
        <w:rPr>
          <w:spacing w:val="49"/>
        </w:rPr>
        <w:t xml:space="preserve"> </w:t>
      </w:r>
      <w:r>
        <w:t>применения</w:t>
      </w:r>
      <w:r>
        <w:rPr>
          <w:spacing w:val="51"/>
        </w:rPr>
        <w:t xml:space="preserve"> </w:t>
      </w:r>
      <w:r>
        <w:t>математического</w:t>
      </w:r>
    </w:p>
    <w:p w:rsidR="002449C1" w:rsidRDefault="002449C1">
      <w:pPr>
        <w:spacing w:line="278" w:lineRule="auto"/>
        <w:sectPr w:rsidR="002449C1">
          <w:pgSz w:w="11910" w:h="16390"/>
          <w:pgMar w:top="1060" w:right="580" w:bottom="280" w:left="880" w:header="720" w:footer="720" w:gutter="0"/>
          <w:cols w:space="720"/>
        </w:sectPr>
      </w:pPr>
    </w:p>
    <w:p w:rsidR="002449C1" w:rsidRDefault="00282EEF">
      <w:pPr>
        <w:pStyle w:val="a3"/>
        <w:spacing w:before="63" w:line="276" w:lineRule="auto"/>
        <w:ind w:left="113" w:right="265"/>
      </w:pPr>
      <w:r>
        <w:lastRenderedPageBreak/>
        <w:t>ожидания,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биномиального распределений.</w:t>
      </w:r>
    </w:p>
    <w:p w:rsidR="002449C1" w:rsidRDefault="00282EEF">
      <w:pPr>
        <w:pStyle w:val="a3"/>
        <w:spacing w:before="3" w:line="276" w:lineRule="auto"/>
        <w:ind w:left="113" w:right="274" w:firstLine="600"/>
      </w:pPr>
      <w:r>
        <w:t>Закон больших чисел и его роль в науке, природе и обществе. Выборочный</w:t>
      </w:r>
      <w:r>
        <w:rPr>
          <w:spacing w:val="1"/>
        </w:rPr>
        <w:t xml:space="preserve"> </w:t>
      </w:r>
      <w:r>
        <w:t>метод исследований.</w:t>
      </w:r>
    </w:p>
    <w:p w:rsidR="002449C1" w:rsidRDefault="00282EEF">
      <w:pPr>
        <w:pStyle w:val="a3"/>
        <w:spacing w:line="321" w:lineRule="exact"/>
        <w:ind w:left="714"/>
      </w:pPr>
      <w:r>
        <w:t>Примеры</w:t>
      </w:r>
      <w:r>
        <w:rPr>
          <w:spacing w:val="-4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величин.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плотности</w:t>
      </w:r>
    </w:p>
    <w:p w:rsidR="002449C1" w:rsidRDefault="00282EEF">
      <w:pPr>
        <w:pStyle w:val="a3"/>
        <w:spacing w:before="47" w:line="278" w:lineRule="auto"/>
        <w:ind w:left="113" w:right="828"/>
      </w:pPr>
      <w:r>
        <w:t>распределения. Задачи, приводящие к нормальному распределению. Понятие о</w:t>
      </w:r>
      <w:r>
        <w:rPr>
          <w:spacing w:val="-67"/>
        </w:rPr>
        <w:t xml:space="preserve"> </w:t>
      </w:r>
      <w:r>
        <w:t>нормальном</w:t>
      </w:r>
      <w:r>
        <w:rPr>
          <w:spacing w:val="-4"/>
        </w:rPr>
        <w:t xml:space="preserve"> </w:t>
      </w:r>
      <w:r>
        <w:t>распределении.</w:t>
      </w:r>
    </w:p>
    <w:p w:rsidR="002449C1" w:rsidRDefault="00282EEF">
      <w:pPr>
        <w:pStyle w:val="1"/>
        <w:spacing w:line="494" w:lineRule="auto"/>
        <w:ind w:left="113" w:right="5938"/>
      </w:pPr>
      <w:r>
        <w:t>ПЛАНИРУЕМЫЕ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2449C1" w:rsidRDefault="00282EEF">
      <w:pPr>
        <w:pStyle w:val="a3"/>
        <w:spacing w:line="306" w:lineRule="exact"/>
        <w:ind w:left="714"/>
      </w:pPr>
      <w:r>
        <w:t xml:space="preserve">Личностные   </w:t>
      </w:r>
      <w:r>
        <w:rPr>
          <w:spacing w:val="47"/>
        </w:rPr>
        <w:t xml:space="preserve"> </w:t>
      </w:r>
      <w:r>
        <w:t xml:space="preserve">результаты    </w:t>
      </w:r>
      <w:r>
        <w:rPr>
          <w:spacing w:val="45"/>
        </w:rPr>
        <w:t xml:space="preserve"> </w:t>
      </w:r>
      <w:r>
        <w:t xml:space="preserve">освоения    </w:t>
      </w:r>
      <w:r>
        <w:rPr>
          <w:spacing w:val="44"/>
        </w:rPr>
        <w:t xml:space="preserve"> </w:t>
      </w:r>
      <w:r>
        <w:t xml:space="preserve">программы    </w:t>
      </w:r>
      <w:r>
        <w:rPr>
          <w:spacing w:val="47"/>
        </w:rPr>
        <w:t xml:space="preserve"> </w:t>
      </w:r>
      <w:r>
        <w:t xml:space="preserve">учебного    </w:t>
      </w:r>
      <w:r>
        <w:rPr>
          <w:spacing w:val="47"/>
        </w:rPr>
        <w:t xml:space="preserve"> </w:t>
      </w:r>
      <w:r>
        <w:t>предмета</w:t>
      </w:r>
    </w:p>
    <w:p w:rsidR="002449C1" w:rsidRDefault="00282EEF">
      <w:pPr>
        <w:pStyle w:val="a3"/>
        <w:spacing w:before="33"/>
        <w:ind w:right="6414"/>
        <w:jc w:val="right"/>
      </w:pPr>
      <w:r>
        <w:t>«Математика»</w:t>
      </w:r>
      <w:r>
        <w:rPr>
          <w:spacing w:val="-17"/>
        </w:rPr>
        <w:t xml:space="preserve"> </w:t>
      </w:r>
      <w:r>
        <w:t>характеризуются:</w:t>
      </w:r>
    </w:p>
    <w:p w:rsidR="002449C1" w:rsidRDefault="00282EEF">
      <w:pPr>
        <w:pStyle w:val="1"/>
        <w:spacing w:before="36"/>
        <w:ind w:left="0" w:right="6433"/>
        <w:jc w:val="right"/>
      </w:pPr>
      <w:r>
        <w:t>Гражданское</w:t>
      </w:r>
      <w:r>
        <w:rPr>
          <w:spacing w:val="-8"/>
        </w:rPr>
        <w:t xml:space="preserve"> </w:t>
      </w:r>
      <w:r>
        <w:t>воспитание:</w:t>
      </w:r>
    </w:p>
    <w:p w:rsidR="002449C1" w:rsidRDefault="00282EEF">
      <w:pPr>
        <w:pStyle w:val="a3"/>
        <w:spacing w:before="28" w:line="264" w:lineRule="auto"/>
        <w:ind w:left="113" w:right="264" w:firstLine="600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назначением.</w:t>
      </w:r>
    </w:p>
    <w:p w:rsidR="002449C1" w:rsidRDefault="00282EEF">
      <w:pPr>
        <w:pStyle w:val="1"/>
        <w:spacing w:before="5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2449C1" w:rsidRDefault="00282EEF">
      <w:pPr>
        <w:pStyle w:val="a3"/>
        <w:spacing w:before="27" w:line="264" w:lineRule="auto"/>
        <w:ind w:left="113" w:right="265" w:firstLine="600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науках,</w:t>
      </w:r>
      <w:r>
        <w:rPr>
          <w:spacing w:val="-3"/>
        </w:rPr>
        <w:t xml:space="preserve"> </w:t>
      </w:r>
      <w:r>
        <w:t>технологиях,</w:t>
      </w:r>
      <w:r>
        <w:rPr>
          <w:spacing w:val="-4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экономики.</w:t>
      </w:r>
    </w:p>
    <w:p w:rsidR="002449C1" w:rsidRDefault="00282EEF">
      <w:pPr>
        <w:pStyle w:val="1"/>
        <w:spacing w:before="4"/>
        <w:jc w:val="both"/>
      </w:pPr>
      <w:r>
        <w:t>Духовно-нравственного</w:t>
      </w:r>
      <w:r>
        <w:rPr>
          <w:spacing w:val="-14"/>
        </w:rPr>
        <w:t xml:space="preserve"> </w:t>
      </w:r>
      <w:r>
        <w:t>воспитания:</w:t>
      </w:r>
    </w:p>
    <w:p w:rsidR="002449C1" w:rsidRDefault="00282EEF">
      <w:pPr>
        <w:pStyle w:val="a3"/>
        <w:spacing w:before="28" w:line="264" w:lineRule="auto"/>
        <w:ind w:left="113" w:right="267" w:firstLine="600"/>
      </w:pPr>
      <w:r>
        <w:t>осознанием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 достижений науки</w:t>
      </w:r>
      <w:r>
        <w:rPr>
          <w:spacing w:val="1"/>
        </w:rPr>
        <w:t xml:space="preserve"> </w:t>
      </w:r>
      <w:r>
        <w:t>и деятельностью</w:t>
      </w:r>
      <w:r>
        <w:rPr>
          <w:spacing w:val="1"/>
        </w:rPr>
        <w:t xml:space="preserve"> </w:t>
      </w:r>
      <w:r>
        <w:t>учёного; осознанием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будущего.</w:t>
      </w:r>
    </w:p>
    <w:p w:rsidR="002449C1" w:rsidRDefault="00282EEF">
      <w:pPr>
        <w:pStyle w:val="1"/>
        <w:spacing w:before="4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2449C1" w:rsidRDefault="00282EEF">
      <w:pPr>
        <w:pStyle w:val="a3"/>
        <w:spacing w:before="29" w:line="264" w:lineRule="auto"/>
        <w:ind w:left="113" w:right="270" w:firstLine="600"/>
      </w:pPr>
      <w:r>
        <w:t>эстетическим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аспектам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искусства.</w:t>
      </w:r>
    </w:p>
    <w:p w:rsidR="002449C1" w:rsidRDefault="00282EEF">
      <w:pPr>
        <w:pStyle w:val="1"/>
        <w:spacing w:before="6"/>
        <w:jc w:val="both"/>
      </w:pPr>
      <w:r>
        <w:t>Физическое</w:t>
      </w:r>
      <w:r>
        <w:rPr>
          <w:spacing w:val="-4"/>
        </w:rPr>
        <w:t xml:space="preserve"> </w:t>
      </w:r>
      <w:r>
        <w:t>воспитание:</w:t>
      </w:r>
    </w:p>
    <w:p w:rsidR="002449C1" w:rsidRDefault="00282EEF">
      <w:pPr>
        <w:pStyle w:val="a3"/>
        <w:spacing w:before="26" w:line="264" w:lineRule="auto"/>
        <w:ind w:left="113" w:right="264" w:firstLine="600"/>
      </w:pPr>
      <w:proofErr w:type="spellStart"/>
      <w:r>
        <w:t>сформированностью</w:t>
      </w:r>
      <w:proofErr w:type="spellEnd"/>
      <w:r>
        <w:t xml:space="preserve"> умения применять математические знания в интересах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24"/>
        </w:rPr>
        <w:t xml:space="preserve"> </w:t>
      </w:r>
      <w:r>
        <w:t>(здоровое</w:t>
      </w:r>
      <w:r>
        <w:rPr>
          <w:spacing w:val="25"/>
        </w:rPr>
        <w:t xml:space="preserve"> </w:t>
      </w:r>
      <w:r>
        <w:t>питание,</w:t>
      </w:r>
      <w:r>
        <w:rPr>
          <w:spacing w:val="24"/>
        </w:rPr>
        <w:t xml:space="preserve"> </w:t>
      </w:r>
      <w:r>
        <w:t>сбалансированный</w:t>
      </w:r>
      <w:r>
        <w:rPr>
          <w:spacing w:val="25"/>
        </w:rPr>
        <w:t xml:space="preserve"> </w:t>
      </w:r>
      <w:r>
        <w:t>режим</w:t>
      </w:r>
      <w:r>
        <w:rPr>
          <w:spacing w:val="25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отдыха,</w:t>
      </w:r>
    </w:p>
    <w:p w:rsidR="002449C1" w:rsidRDefault="002449C1">
      <w:pPr>
        <w:spacing w:line="264" w:lineRule="auto"/>
        <w:sectPr w:rsidR="002449C1">
          <w:pgSz w:w="11910" w:h="16390"/>
          <w:pgMar w:top="1060" w:right="580" w:bottom="280" w:left="880" w:header="720" w:footer="720" w:gutter="0"/>
          <w:cols w:space="720"/>
        </w:sectPr>
      </w:pPr>
    </w:p>
    <w:p w:rsidR="002449C1" w:rsidRDefault="00282EEF">
      <w:pPr>
        <w:pStyle w:val="a3"/>
        <w:spacing w:before="63" w:line="264" w:lineRule="auto"/>
        <w:ind w:left="113" w:right="276"/>
      </w:pPr>
      <w:r>
        <w:lastRenderedPageBreak/>
        <w:t>регулярная физическая активность); физического совершенствования, при занятиях</w:t>
      </w:r>
      <w:r>
        <w:rPr>
          <w:spacing w:val="-67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деятельностью.</w:t>
      </w:r>
    </w:p>
    <w:p w:rsidR="002449C1" w:rsidRDefault="00282EEF">
      <w:pPr>
        <w:pStyle w:val="1"/>
        <w:spacing w:before="7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2449C1" w:rsidRDefault="00282EEF">
      <w:pPr>
        <w:pStyle w:val="a3"/>
        <w:spacing w:before="26" w:line="264" w:lineRule="auto"/>
        <w:ind w:left="113" w:right="268" w:firstLine="60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сферам профессиональной деятельности, связанным с математикой и еѐ</w:t>
      </w:r>
      <w:r>
        <w:rPr>
          <w:spacing w:val="-67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готовностью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направленности.</w:t>
      </w:r>
    </w:p>
    <w:p w:rsidR="002449C1" w:rsidRDefault="00282EEF">
      <w:pPr>
        <w:pStyle w:val="1"/>
        <w:spacing w:before="5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2449C1" w:rsidRDefault="00282EEF">
      <w:pPr>
        <w:pStyle w:val="a3"/>
        <w:spacing w:before="29" w:line="264" w:lineRule="auto"/>
        <w:ind w:left="113" w:right="264" w:firstLine="600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 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2449C1" w:rsidRDefault="00282EEF">
      <w:pPr>
        <w:pStyle w:val="1"/>
        <w:spacing w:before="4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2449C1" w:rsidRDefault="00282EEF">
      <w:pPr>
        <w:pStyle w:val="a3"/>
        <w:spacing w:before="28" w:line="264" w:lineRule="auto"/>
        <w:ind w:left="113" w:right="264" w:firstLine="600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науки и общественной практики, пониманием математической</w:t>
      </w:r>
      <w:r>
        <w:rPr>
          <w:spacing w:val="1"/>
        </w:rPr>
        <w:t xml:space="preserve"> </w:t>
      </w:r>
      <w:r>
        <w:t>науки как сферы человеческой деятельности, этапов еѐ развития и значимости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 как средством познания мира; готовностью осуществлять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индивидуально и в</w:t>
      </w:r>
      <w:r>
        <w:rPr>
          <w:spacing w:val="-3"/>
        </w:rPr>
        <w:t xml:space="preserve"> </w:t>
      </w:r>
      <w:r>
        <w:t>группе.</w:t>
      </w:r>
    </w:p>
    <w:p w:rsidR="002449C1" w:rsidRDefault="002449C1">
      <w:pPr>
        <w:pStyle w:val="a3"/>
        <w:spacing w:before="1"/>
        <w:jc w:val="left"/>
        <w:rPr>
          <w:sz w:val="26"/>
        </w:rPr>
      </w:pPr>
    </w:p>
    <w:p w:rsidR="002449C1" w:rsidRDefault="00282EEF">
      <w:pPr>
        <w:pStyle w:val="1"/>
        <w:ind w:left="234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2449C1" w:rsidRDefault="002449C1">
      <w:pPr>
        <w:pStyle w:val="a3"/>
        <w:spacing w:before="1"/>
        <w:jc w:val="left"/>
        <w:rPr>
          <w:b/>
        </w:rPr>
      </w:pPr>
    </w:p>
    <w:p w:rsidR="002449C1" w:rsidRDefault="00282EEF">
      <w:pPr>
        <w:pStyle w:val="a3"/>
        <w:ind w:left="714"/>
      </w:pPr>
      <w:proofErr w:type="spellStart"/>
      <w:r>
        <w:t>Метапредметные</w:t>
      </w:r>
      <w:proofErr w:type="spellEnd"/>
      <w:r>
        <w:t xml:space="preserve">  </w:t>
      </w:r>
      <w:r>
        <w:rPr>
          <w:spacing w:val="68"/>
        </w:rPr>
        <w:t xml:space="preserve"> </w:t>
      </w:r>
      <w:r>
        <w:t xml:space="preserve">результаты  </w:t>
      </w:r>
      <w:r>
        <w:rPr>
          <w:spacing w:val="1"/>
        </w:rPr>
        <w:t xml:space="preserve"> </w:t>
      </w:r>
      <w:r>
        <w:t xml:space="preserve">освоения  </w:t>
      </w:r>
      <w:r>
        <w:rPr>
          <w:spacing w:val="68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учебного  </w:t>
      </w:r>
      <w:r>
        <w:rPr>
          <w:spacing w:val="69"/>
        </w:rPr>
        <w:t xml:space="preserve"> </w:t>
      </w:r>
      <w:r>
        <w:t>предмета</w:t>
      </w:r>
    </w:p>
    <w:p w:rsidR="002449C1" w:rsidRDefault="00282EEF">
      <w:pPr>
        <w:spacing w:before="34" w:line="264" w:lineRule="auto"/>
        <w:ind w:left="113" w:right="263"/>
        <w:jc w:val="both"/>
        <w:rPr>
          <w:i/>
          <w:sz w:val="28"/>
        </w:rPr>
      </w:pP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познавательными</w:t>
      </w:r>
      <w:r>
        <w:rPr>
          <w:b/>
          <w:i/>
          <w:spacing w:val="-67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регулятивными действиями.</w:t>
      </w:r>
    </w:p>
    <w:p w:rsidR="002449C1" w:rsidRDefault="00282EEF">
      <w:pPr>
        <w:pStyle w:val="a4"/>
        <w:numPr>
          <w:ilvl w:val="0"/>
          <w:numId w:val="1"/>
        </w:numPr>
        <w:tabs>
          <w:tab w:val="left" w:pos="1087"/>
        </w:tabs>
        <w:spacing w:line="264" w:lineRule="auto"/>
        <w:ind w:right="266" w:firstLine="600"/>
        <w:jc w:val="both"/>
        <w:rPr>
          <w:sz w:val="28"/>
        </w:rPr>
      </w:pPr>
      <w:r>
        <w:rPr>
          <w:i/>
          <w:sz w:val="28"/>
        </w:rPr>
        <w:t xml:space="preserve">Универсальные </w:t>
      </w:r>
      <w:r>
        <w:rPr>
          <w:b/>
          <w:i/>
          <w:sz w:val="28"/>
        </w:rPr>
        <w:t xml:space="preserve">познавательные </w:t>
      </w:r>
      <w:r>
        <w:rPr>
          <w:i/>
          <w:sz w:val="28"/>
        </w:rPr>
        <w:t>действия, обеспечивают 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 мира; применение логических, исследовательских операций, 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информацией)</w:t>
      </w:r>
      <w:r>
        <w:rPr>
          <w:sz w:val="28"/>
        </w:rPr>
        <w:t>.</w:t>
      </w:r>
    </w:p>
    <w:p w:rsidR="002449C1" w:rsidRDefault="00282EEF">
      <w:pPr>
        <w:pStyle w:val="1"/>
        <w:spacing w:before="5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before="26" w:line="264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39"/>
          <w:sz w:val="28"/>
        </w:rPr>
        <w:t xml:space="preserve"> </w:t>
      </w:r>
      <w:r>
        <w:rPr>
          <w:sz w:val="28"/>
        </w:rPr>
        <w:t>признак</w:t>
      </w:r>
    </w:p>
    <w:p w:rsidR="002449C1" w:rsidRDefault="002449C1">
      <w:pPr>
        <w:spacing w:line="264" w:lineRule="auto"/>
        <w:jc w:val="both"/>
        <w:rPr>
          <w:sz w:val="28"/>
        </w:rPr>
        <w:sectPr w:rsidR="002449C1">
          <w:pgSz w:w="11910" w:h="16390"/>
          <w:pgMar w:top="1060" w:right="580" w:bottom="280" w:left="880" w:header="720" w:footer="720" w:gutter="0"/>
          <w:cols w:space="720"/>
        </w:sectPr>
      </w:pPr>
    </w:p>
    <w:p w:rsidR="002449C1" w:rsidRDefault="00282EEF">
      <w:pPr>
        <w:pStyle w:val="a3"/>
        <w:spacing w:before="63" w:line="264" w:lineRule="auto"/>
        <w:ind w:left="1040" w:right="272"/>
      </w:pPr>
      <w:r>
        <w:lastRenderedPageBreak/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 анализа;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before="3" w:line="264" w:lineRule="auto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общие;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условные;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line="264" w:lineRule="auto"/>
        <w:rPr>
          <w:sz w:val="28"/>
        </w:rPr>
      </w:pPr>
      <w:r>
        <w:rPr>
          <w:sz w:val="28"/>
        </w:rPr>
        <w:t>выявлять математические закономерности, взаимосвязи и противоречия 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 данных, наблюдениях и утверждениях; предлагать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line="264" w:lineRule="auto"/>
        <w:ind w:right="275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 аналогии;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line="264" w:lineRule="auto"/>
        <w:ind w:right="26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(прямые и от противного), выстраивать аргументацию, приводить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; 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line="264" w:lineRule="auto"/>
        <w:ind w:right="272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2449C1" w:rsidRDefault="00282EEF">
      <w:pPr>
        <w:pStyle w:val="1"/>
        <w:spacing w:before="4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before="28" w:line="264" w:lineRule="auto"/>
        <w:ind w:right="27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искомое и данное, формировать гипотезу,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line="264" w:lineRule="auto"/>
        <w:rPr>
          <w:sz w:val="28"/>
        </w:rPr>
      </w:pPr>
      <w:r>
        <w:rPr>
          <w:sz w:val="28"/>
        </w:rPr>
        <w:t>проводить самостоятельно спланированный эксперимент,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особенностей математического объекта, явления,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процессами;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before="1" w:line="264" w:lineRule="auto"/>
        <w:ind w:right="27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обобщений;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line="264" w:lineRule="auto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2449C1" w:rsidRDefault="00282EEF">
      <w:pPr>
        <w:pStyle w:val="1"/>
        <w:spacing w:before="3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before="28" w:line="264" w:lineRule="auto"/>
        <w:ind w:right="27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решения задачи;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line="264" w:lineRule="auto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before="1" w:line="264" w:lineRule="auto"/>
        <w:ind w:right="268"/>
        <w:rPr>
          <w:sz w:val="28"/>
        </w:rPr>
      </w:pP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line="264" w:lineRule="auto"/>
        <w:ind w:right="276"/>
        <w:rPr>
          <w:sz w:val="28"/>
        </w:rPr>
      </w:pPr>
      <w:r>
        <w:rPr>
          <w:sz w:val="28"/>
        </w:rPr>
        <w:t>оценивать надёжность информации по самостоятельно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2449C1" w:rsidRDefault="002449C1">
      <w:pPr>
        <w:spacing w:line="264" w:lineRule="auto"/>
        <w:jc w:val="both"/>
        <w:rPr>
          <w:sz w:val="28"/>
        </w:rPr>
        <w:sectPr w:rsidR="002449C1">
          <w:pgSz w:w="11910" w:h="16390"/>
          <w:pgMar w:top="1060" w:right="580" w:bottom="280" w:left="880" w:header="720" w:footer="720" w:gutter="0"/>
          <w:cols w:space="720"/>
        </w:sectPr>
      </w:pPr>
    </w:p>
    <w:p w:rsidR="002449C1" w:rsidRDefault="00282EEF">
      <w:pPr>
        <w:pStyle w:val="a4"/>
        <w:numPr>
          <w:ilvl w:val="0"/>
          <w:numId w:val="1"/>
        </w:numPr>
        <w:tabs>
          <w:tab w:val="left" w:pos="1481"/>
          <w:tab w:val="left" w:pos="1482"/>
          <w:tab w:val="left" w:pos="3834"/>
          <w:tab w:val="left" w:pos="6724"/>
          <w:tab w:val="left" w:pos="8448"/>
        </w:tabs>
        <w:spacing w:before="63" w:line="264" w:lineRule="auto"/>
        <w:ind w:right="265" w:firstLine="600"/>
        <w:rPr>
          <w:i/>
          <w:sz w:val="28"/>
        </w:rPr>
      </w:pPr>
      <w:r>
        <w:rPr>
          <w:i/>
          <w:sz w:val="28"/>
        </w:rPr>
        <w:lastRenderedPageBreak/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коммуникативные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  <w:t>обеспечивают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сформированность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 навыков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обучающихся.</w:t>
      </w:r>
    </w:p>
    <w:p w:rsidR="002449C1" w:rsidRDefault="00282EEF">
      <w:pPr>
        <w:pStyle w:val="1"/>
        <w:spacing w:before="7"/>
      </w:pPr>
      <w:r>
        <w:t>Общение: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before="26" w:line="264" w:lineRule="auto"/>
        <w:ind w:right="271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устных и письменных текстах, давать пояснения по ходу решения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line="264" w:lineRule="auto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сопоставлять свои суждения с суждениями других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 обнаруживать различие и сходство позиций; в корректной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разногласия, свои возражения;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before="1" w:line="264" w:lineRule="auto"/>
        <w:ind w:right="272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аудитории.</w:t>
      </w:r>
    </w:p>
    <w:p w:rsidR="002449C1" w:rsidRDefault="00282EEF">
      <w:pPr>
        <w:pStyle w:val="1"/>
        <w:spacing w:before="5"/>
      </w:pPr>
      <w:r>
        <w:t>Сотрудничество: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before="29" w:line="264" w:lineRule="auto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планировать организацию совместной работы,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line="320" w:lineRule="exact"/>
        <w:ind w:right="0"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98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0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0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0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99"/>
          <w:sz w:val="28"/>
        </w:rPr>
        <w:t xml:space="preserve"> </w:t>
      </w:r>
      <w:r>
        <w:rPr>
          <w:sz w:val="28"/>
        </w:rPr>
        <w:t>обмен</w:t>
      </w:r>
      <w:r>
        <w:rPr>
          <w:spacing w:val="100"/>
          <w:sz w:val="28"/>
        </w:rPr>
        <w:t xml:space="preserve"> </w:t>
      </w:r>
      <w:r>
        <w:rPr>
          <w:sz w:val="28"/>
        </w:rPr>
        <w:t>мнений,</w:t>
      </w:r>
    </w:p>
    <w:p w:rsidR="002449C1" w:rsidRDefault="00282EEF">
      <w:pPr>
        <w:pStyle w:val="a3"/>
        <w:spacing w:before="33" w:line="264" w:lineRule="auto"/>
        <w:ind w:left="1040" w:right="265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 своего вклада в общий продукт по критериям, сформулированным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взаимодействия.</w:t>
      </w:r>
    </w:p>
    <w:p w:rsidR="002449C1" w:rsidRDefault="00282EEF">
      <w:pPr>
        <w:pStyle w:val="a4"/>
        <w:numPr>
          <w:ilvl w:val="0"/>
          <w:numId w:val="1"/>
        </w:numPr>
        <w:tabs>
          <w:tab w:val="left" w:pos="1146"/>
        </w:tabs>
        <w:spacing w:line="264" w:lineRule="auto"/>
        <w:ind w:right="266" w:firstLine="600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52"/>
          <w:sz w:val="28"/>
        </w:rPr>
        <w:t xml:space="preserve"> </w:t>
      </w:r>
      <w:r>
        <w:rPr>
          <w:b/>
          <w:i/>
          <w:sz w:val="28"/>
        </w:rPr>
        <w:t>регулятивные</w:t>
      </w:r>
      <w:r>
        <w:rPr>
          <w:b/>
          <w:i/>
          <w:spacing w:val="54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смысловых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установок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 личности</w:t>
      </w:r>
      <w:r>
        <w:rPr>
          <w:sz w:val="28"/>
        </w:rPr>
        <w:t>.</w:t>
      </w:r>
    </w:p>
    <w:p w:rsidR="002449C1" w:rsidRDefault="00282EEF">
      <w:pPr>
        <w:pStyle w:val="1"/>
        <w:spacing w:before="4"/>
      </w:pPr>
      <w:r>
        <w:t>Самоорганизация:</w:t>
      </w:r>
    </w:p>
    <w:p w:rsidR="002449C1" w:rsidRDefault="00282EEF">
      <w:pPr>
        <w:pStyle w:val="a3"/>
        <w:spacing w:before="28" w:line="264" w:lineRule="auto"/>
        <w:ind w:left="113" w:right="270" w:firstLine="600"/>
      </w:pPr>
      <w:r>
        <w:t>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информации.</w:t>
      </w:r>
    </w:p>
    <w:p w:rsidR="002449C1" w:rsidRDefault="00282EEF">
      <w:pPr>
        <w:pStyle w:val="1"/>
        <w:spacing w:before="6"/>
      </w:pPr>
      <w:r>
        <w:t>Самоконтроль:</w:t>
      </w:r>
    </w:p>
    <w:p w:rsidR="002449C1" w:rsidRDefault="00282EEF" w:rsidP="00282EEF">
      <w:pPr>
        <w:pStyle w:val="a4"/>
        <w:numPr>
          <w:ilvl w:val="0"/>
          <w:numId w:val="3"/>
        </w:numPr>
        <w:tabs>
          <w:tab w:val="left" w:pos="1041"/>
        </w:tabs>
        <w:spacing w:before="27" w:line="264" w:lineRule="auto"/>
        <w:ind w:right="265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результатов; владеть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282EEF" w:rsidRPr="00282EEF" w:rsidRDefault="00282EEF" w:rsidP="00282EEF">
      <w:pPr>
        <w:tabs>
          <w:tab w:val="left" w:pos="1041"/>
        </w:tabs>
        <w:spacing w:before="27" w:line="264" w:lineRule="auto"/>
        <w:ind w:right="265"/>
        <w:rPr>
          <w:sz w:val="28"/>
        </w:rPr>
        <w:sectPr w:rsidR="00282EEF" w:rsidRPr="00282EEF">
          <w:pgSz w:w="11910" w:h="16390"/>
          <w:pgMar w:top="1060" w:right="580" w:bottom="280" w:left="880" w:header="720" w:footer="720" w:gutter="0"/>
          <w:cols w:space="720"/>
        </w:sectPr>
      </w:pPr>
    </w:p>
    <w:p w:rsidR="002449C1" w:rsidRPr="00282EEF" w:rsidRDefault="00282EEF" w:rsidP="00282EEF">
      <w:pPr>
        <w:tabs>
          <w:tab w:val="left" w:pos="1041"/>
        </w:tabs>
        <w:spacing w:before="63" w:line="264" w:lineRule="auto"/>
        <w:ind w:right="271"/>
        <w:rPr>
          <w:sz w:val="28"/>
        </w:rPr>
      </w:pPr>
      <w:r w:rsidRPr="00282EEF">
        <w:rPr>
          <w:sz w:val="28"/>
        </w:rPr>
        <w:lastRenderedPageBreak/>
        <w:t>предвидеть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трудности,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которые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могут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возникнуть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при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решении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задачи,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вносить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коррективы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в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деятельность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на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основе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новых</w:t>
      </w:r>
      <w:r w:rsidRPr="00282EEF">
        <w:rPr>
          <w:spacing w:val="71"/>
          <w:sz w:val="28"/>
        </w:rPr>
        <w:t xml:space="preserve"> </w:t>
      </w:r>
      <w:r w:rsidRPr="00282EEF">
        <w:rPr>
          <w:sz w:val="28"/>
        </w:rPr>
        <w:t>обстоятельств,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данных,</w:t>
      </w:r>
      <w:r w:rsidRPr="00282EEF">
        <w:rPr>
          <w:spacing w:val="-2"/>
          <w:sz w:val="28"/>
        </w:rPr>
        <w:t xml:space="preserve"> </w:t>
      </w:r>
      <w:r w:rsidRPr="00282EEF">
        <w:rPr>
          <w:sz w:val="28"/>
        </w:rPr>
        <w:t>найденных</w:t>
      </w:r>
      <w:r w:rsidRPr="00282EEF">
        <w:rPr>
          <w:spacing w:val="-3"/>
          <w:sz w:val="28"/>
        </w:rPr>
        <w:t xml:space="preserve"> </w:t>
      </w:r>
      <w:r w:rsidRPr="00282EEF">
        <w:rPr>
          <w:sz w:val="28"/>
        </w:rPr>
        <w:t>ошибок,</w:t>
      </w:r>
      <w:r w:rsidRPr="00282EEF">
        <w:rPr>
          <w:spacing w:val="-2"/>
          <w:sz w:val="28"/>
        </w:rPr>
        <w:t xml:space="preserve"> </w:t>
      </w:r>
      <w:r w:rsidRPr="00282EEF">
        <w:rPr>
          <w:sz w:val="28"/>
        </w:rPr>
        <w:t>выявленных</w:t>
      </w:r>
      <w:r w:rsidRPr="00282EEF">
        <w:rPr>
          <w:spacing w:val="1"/>
          <w:sz w:val="28"/>
        </w:rPr>
        <w:t xml:space="preserve"> </w:t>
      </w:r>
      <w:r w:rsidRPr="00282EEF">
        <w:rPr>
          <w:sz w:val="28"/>
        </w:rPr>
        <w:t>трудностей;</w:t>
      </w:r>
    </w:p>
    <w:p w:rsidR="002449C1" w:rsidRDefault="00282EEF">
      <w:pPr>
        <w:pStyle w:val="a4"/>
        <w:numPr>
          <w:ilvl w:val="0"/>
          <w:numId w:val="3"/>
        </w:numPr>
        <w:tabs>
          <w:tab w:val="left" w:pos="1041"/>
        </w:tabs>
        <w:spacing w:before="1" w:line="264" w:lineRule="auto"/>
        <w:rPr>
          <w:sz w:val="28"/>
        </w:rPr>
      </w:pPr>
      <w:r>
        <w:rPr>
          <w:sz w:val="28"/>
        </w:rPr>
        <w:t>оценивать соответствие результата цели и условиям, объяснять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опыту.</w:t>
      </w:r>
    </w:p>
    <w:p w:rsidR="00282EEF" w:rsidRDefault="00282EEF" w:rsidP="00282EEF">
      <w:pPr>
        <w:pStyle w:val="1"/>
        <w:spacing w:line="484" w:lineRule="auto"/>
        <w:ind w:left="0" w:right="6085"/>
      </w:pPr>
    </w:p>
    <w:p w:rsidR="002449C1" w:rsidRDefault="00282EEF" w:rsidP="00282EEF">
      <w:pPr>
        <w:pStyle w:val="1"/>
        <w:spacing w:line="484" w:lineRule="auto"/>
        <w:ind w:left="0" w:right="6085"/>
      </w:pPr>
      <w:r>
        <w:t>ПРЕДМЕТНЫЕ РЕЗУЛЬТАТЫ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2449C1" w:rsidRDefault="00282EEF" w:rsidP="00282EEF">
      <w:pPr>
        <w:pStyle w:val="a3"/>
        <w:spacing w:line="315" w:lineRule="exact"/>
      </w:pPr>
      <w:r>
        <w:t>Читать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диаграммы.</w:t>
      </w:r>
    </w:p>
    <w:p w:rsidR="002449C1" w:rsidRDefault="00282EEF">
      <w:pPr>
        <w:pStyle w:val="a3"/>
        <w:spacing w:before="33" w:line="264" w:lineRule="auto"/>
        <w:ind w:left="113" w:right="271" w:firstLine="600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наибольшее,</w:t>
      </w:r>
      <w:r>
        <w:rPr>
          <w:spacing w:val="1"/>
        </w:rPr>
        <w:t xml:space="preserve"> </w:t>
      </w:r>
      <w:r>
        <w:t>наименьшее</w:t>
      </w:r>
      <w:r>
        <w:rPr>
          <w:spacing w:val="-1"/>
        </w:rPr>
        <w:t xml:space="preserve"> </w:t>
      </w:r>
      <w:r>
        <w:t>значение,</w:t>
      </w:r>
      <w:r>
        <w:rPr>
          <w:spacing w:val="-1"/>
        </w:rPr>
        <w:t xml:space="preserve"> </w:t>
      </w:r>
      <w:r>
        <w:t>размах массива числовых</w:t>
      </w:r>
      <w:r>
        <w:rPr>
          <w:spacing w:val="1"/>
        </w:rPr>
        <w:t xml:space="preserve"> </w:t>
      </w:r>
      <w:r>
        <w:t>данных.</w:t>
      </w:r>
    </w:p>
    <w:p w:rsidR="002449C1" w:rsidRDefault="00282EEF">
      <w:pPr>
        <w:pStyle w:val="a3"/>
        <w:spacing w:line="264" w:lineRule="auto"/>
        <w:ind w:left="113" w:right="266" w:firstLine="600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событие, элементарное событие (элементарный исход) случайного опыта; находить</w:t>
      </w:r>
      <w:r>
        <w:rPr>
          <w:spacing w:val="-67"/>
        </w:rPr>
        <w:t xml:space="preserve"> </w:t>
      </w:r>
      <w:r>
        <w:t>вероятности в опытах с равновозможными случайными событиями, находить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изученных случайных экспериментах.</w:t>
      </w:r>
    </w:p>
    <w:p w:rsidR="002449C1" w:rsidRDefault="00282EEF">
      <w:pPr>
        <w:pStyle w:val="a3"/>
        <w:spacing w:line="264" w:lineRule="auto"/>
        <w:ind w:left="113" w:right="271" w:firstLine="600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событию;</w:t>
      </w:r>
      <w:r>
        <w:rPr>
          <w:spacing w:val="7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диаграммами</w:t>
      </w:r>
      <w:r>
        <w:rPr>
          <w:spacing w:val="-2"/>
        </w:rPr>
        <w:t xml:space="preserve"> </w:t>
      </w:r>
      <w:r>
        <w:t>Эйлера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формулой</w:t>
      </w:r>
      <w:r>
        <w:rPr>
          <w:spacing w:val="-1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вероятностей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2449C1" w:rsidRDefault="00282EEF">
      <w:pPr>
        <w:pStyle w:val="a3"/>
        <w:spacing w:line="264" w:lineRule="auto"/>
        <w:ind w:left="113" w:right="271" w:firstLine="600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случайного опыта.</w:t>
      </w:r>
    </w:p>
    <w:p w:rsidR="002449C1" w:rsidRDefault="00282EEF">
      <w:pPr>
        <w:pStyle w:val="a3"/>
        <w:spacing w:before="1"/>
        <w:ind w:left="714"/>
      </w:pPr>
      <w:r>
        <w:t>Применять</w:t>
      </w:r>
      <w:r>
        <w:rPr>
          <w:spacing w:val="-6"/>
        </w:rPr>
        <w:t xml:space="preserve"> </w:t>
      </w:r>
      <w:r>
        <w:t>комбинаторное</w:t>
      </w:r>
      <w:r>
        <w:rPr>
          <w:spacing w:val="-3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:rsidR="002449C1" w:rsidRDefault="00282EEF">
      <w:pPr>
        <w:pStyle w:val="a3"/>
        <w:spacing w:before="31" w:line="264" w:lineRule="auto"/>
        <w:ind w:left="113" w:right="268" w:firstLine="600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испытаний, успех и неудача; находить вероятности событий в серии независимых</w:t>
      </w:r>
      <w:r>
        <w:rPr>
          <w:spacing w:val="1"/>
        </w:rPr>
        <w:t xml:space="preserve"> </w:t>
      </w:r>
      <w:r>
        <w:t>испытаний до первого успеха; находить вероятности событий в серии испытаний</w:t>
      </w:r>
      <w:r>
        <w:rPr>
          <w:spacing w:val="1"/>
        </w:rPr>
        <w:t xml:space="preserve"> </w:t>
      </w:r>
      <w:r>
        <w:t>Бернулли.</w:t>
      </w:r>
    </w:p>
    <w:p w:rsidR="002449C1" w:rsidRPr="00282EEF" w:rsidRDefault="00282EEF" w:rsidP="00282EEF">
      <w:pPr>
        <w:pStyle w:val="a3"/>
        <w:spacing w:before="2" w:line="264" w:lineRule="auto"/>
        <w:ind w:left="113" w:right="271" w:firstLine="600"/>
      </w:pPr>
      <w:r>
        <w:t>Оперировать 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 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распределения.</w:t>
      </w:r>
    </w:p>
    <w:p w:rsidR="002449C1" w:rsidRPr="00282EEF" w:rsidRDefault="00282EEF" w:rsidP="00282EEF">
      <w:pPr>
        <w:pStyle w:val="1"/>
        <w:ind w:left="234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2449C1" w:rsidRDefault="00282EEF">
      <w:pPr>
        <w:pStyle w:val="a3"/>
        <w:spacing w:line="264" w:lineRule="auto"/>
        <w:ind w:left="113" w:right="269" w:firstLine="600"/>
      </w:pPr>
      <w:r>
        <w:t>Сравнивать вероятности значений случайной величины по распределению или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диаграмм.</w:t>
      </w:r>
    </w:p>
    <w:p w:rsidR="002449C1" w:rsidRDefault="00282EEF" w:rsidP="00282EEF">
      <w:pPr>
        <w:pStyle w:val="a3"/>
        <w:spacing w:line="264" w:lineRule="auto"/>
        <w:ind w:left="113" w:right="270" w:firstLine="600"/>
      </w:pPr>
      <w:r>
        <w:t>Оперировать понятием математического ожидания; приводить примеры, как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ожидание по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распределению.</w:t>
      </w:r>
    </w:p>
    <w:p w:rsidR="002449C1" w:rsidRDefault="00282EEF" w:rsidP="00282EEF">
      <w:pPr>
        <w:pStyle w:val="a3"/>
        <w:spacing w:line="320" w:lineRule="exact"/>
        <w:ind w:left="714"/>
      </w:pPr>
      <w:r>
        <w:t>Иметь</w:t>
      </w:r>
      <w:r>
        <w:rPr>
          <w:spacing w:val="-2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законе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чисел.</w:t>
      </w:r>
    </w:p>
    <w:p w:rsidR="00282EEF" w:rsidRDefault="00282EEF" w:rsidP="00282EEF">
      <w:pPr>
        <w:pStyle w:val="a3"/>
        <w:spacing w:line="320" w:lineRule="exact"/>
        <w:ind w:left="714"/>
      </w:pPr>
      <w:r>
        <w:t>Иметь представление о нормальном распределении.</w:t>
      </w:r>
    </w:p>
    <w:p w:rsidR="00282EEF" w:rsidRDefault="00282EEF" w:rsidP="00282EEF">
      <w:pPr>
        <w:pStyle w:val="a3"/>
        <w:spacing w:line="320" w:lineRule="exact"/>
        <w:ind w:left="714"/>
        <w:sectPr w:rsidR="00282EEF">
          <w:pgSz w:w="11910" w:h="16390"/>
          <w:pgMar w:top="1060" w:right="580" w:bottom="280" w:left="880" w:header="720" w:footer="720" w:gutter="0"/>
          <w:cols w:space="720"/>
        </w:sectPr>
      </w:pPr>
    </w:p>
    <w:p w:rsidR="002449C1" w:rsidRDefault="002449C1">
      <w:pPr>
        <w:sectPr w:rsidR="002449C1">
          <w:pgSz w:w="11910" w:h="16390"/>
          <w:pgMar w:top="1060" w:right="580" w:bottom="280" w:left="880" w:header="720" w:footer="720" w:gutter="0"/>
          <w:cols w:space="720"/>
        </w:sectPr>
      </w:pPr>
    </w:p>
    <w:p w:rsidR="002449C1" w:rsidRDefault="00282EEF">
      <w:pPr>
        <w:pStyle w:val="1"/>
        <w:spacing w:before="64" w:line="278" w:lineRule="auto"/>
        <w:ind w:left="411" w:right="863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43"/>
        <w:gridCol w:w="1841"/>
        <w:gridCol w:w="1910"/>
        <w:gridCol w:w="2662"/>
      </w:tblGrid>
      <w:tr w:rsidR="002449C1">
        <w:trPr>
          <w:trHeight w:val="362"/>
        </w:trPr>
        <w:tc>
          <w:tcPr>
            <w:tcW w:w="1068" w:type="dxa"/>
            <w:vMerge w:val="restart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2449C1" w:rsidRDefault="00244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 w:rsidR="002449C1" w:rsidRDefault="00282EEF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2" w:type="dxa"/>
            <w:vMerge w:val="restart"/>
          </w:tcPr>
          <w:p w:rsidR="002449C1" w:rsidRDefault="00282EEF">
            <w:pPr>
              <w:pStyle w:val="TableParagraph"/>
              <w:spacing w:before="43" w:line="276" w:lineRule="auto"/>
              <w:ind w:left="236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49C1">
        <w:trPr>
          <w:trHeight w:val="1258"/>
        </w:trPr>
        <w:tc>
          <w:tcPr>
            <w:tcW w:w="1068" w:type="dxa"/>
            <w:vMerge/>
            <w:tcBorders>
              <w:top w:val="nil"/>
            </w:tcBorders>
          </w:tcPr>
          <w:p w:rsidR="002449C1" w:rsidRDefault="002449C1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2449C1" w:rsidRDefault="002449C1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2449C1" w:rsidRDefault="002449C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449C1" w:rsidRDefault="00282EE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449C1" w:rsidRDefault="00282EEF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449C1" w:rsidRDefault="00282EEF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2449C1" w:rsidRDefault="002449C1">
            <w:pPr>
              <w:rPr>
                <w:sz w:val="2"/>
                <w:szCs w:val="2"/>
              </w:rPr>
            </w:pPr>
          </w:p>
        </w:tc>
      </w:tr>
      <w:tr w:rsidR="002449C1">
        <w:trPr>
          <w:trHeight w:val="678"/>
        </w:trPr>
        <w:tc>
          <w:tcPr>
            <w:tcW w:w="1068" w:type="dxa"/>
          </w:tcPr>
          <w:p w:rsidR="002449C1" w:rsidRDefault="00282EEF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2449C1" w:rsidRDefault="00282EEF">
            <w:pPr>
              <w:pStyle w:val="TableParagraph"/>
              <w:spacing w:before="4" w:line="320" w:lineRule="exact"/>
              <w:ind w:left="233" w:right="4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43" w:type="dxa"/>
          </w:tcPr>
          <w:p w:rsidR="002449C1" w:rsidRDefault="00282EEF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995"/>
        </w:trPr>
        <w:tc>
          <w:tcPr>
            <w:tcW w:w="1068" w:type="dxa"/>
          </w:tcPr>
          <w:p w:rsidR="002449C1" w:rsidRDefault="00244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:rsidR="002449C1" w:rsidRDefault="00282EEF">
            <w:pPr>
              <w:pStyle w:val="TableParagraph"/>
              <w:spacing w:before="9" w:line="316" w:lineRule="exact"/>
              <w:ind w:left="233" w:right="191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 с 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исходами</w:t>
            </w:r>
          </w:p>
        </w:tc>
        <w:tc>
          <w:tcPr>
            <w:tcW w:w="1543" w:type="dxa"/>
          </w:tcPr>
          <w:p w:rsidR="002449C1" w:rsidRDefault="00244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449C1" w:rsidRDefault="00282EE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449C1" w:rsidRDefault="00244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449C1" w:rsidRDefault="00282EEF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681"/>
        </w:trPr>
        <w:tc>
          <w:tcPr>
            <w:tcW w:w="1068" w:type="dxa"/>
          </w:tcPr>
          <w:p w:rsidR="002449C1" w:rsidRDefault="00282EE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2449C1" w:rsidRDefault="00282EEF">
            <w:pPr>
              <w:pStyle w:val="TableParagraph"/>
              <w:spacing w:before="8" w:line="318" w:lineRule="exact"/>
              <w:ind w:left="233" w:right="652"/>
              <w:rPr>
                <w:sz w:val="24"/>
              </w:rPr>
            </w:pPr>
            <w:r>
              <w:rPr>
                <w:sz w:val="24"/>
              </w:rPr>
              <w:t>Операции над событиями,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543" w:type="dxa"/>
          </w:tcPr>
          <w:p w:rsidR="002449C1" w:rsidRDefault="00282EEF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995"/>
        </w:trPr>
        <w:tc>
          <w:tcPr>
            <w:tcW w:w="1068" w:type="dxa"/>
          </w:tcPr>
          <w:p w:rsidR="002449C1" w:rsidRDefault="00244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:rsidR="002449C1" w:rsidRDefault="00282EEF">
            <w:pPr>
              <w:pStyle w:val="TableParagraph"/>
              <w:spacing w:before="9" w:line="316" w:lineRule="exact"/>
              <w:ind w:left="233" w:right="450"/>
              <w:rPr>
                <w:sz w:val="24"/>
              </w:rPr>
            </w:pPr>
            <w:r>
              <w:rPr>
                <w:sz w:val="24"/>
              </w:rPr>
              <w:t>Условная вероятность, 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опыта, формула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543" w:type="dxa"/>
          </w:tcPr>
          <w:p w:rsidR="002449C1" w:rsidRDefault="00244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449C1" w:rsidRDefault="00C67F2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362"/>
        </w:trPr>
        <w:tc>
          <w:tcPr>
            <w:tcW w:w="1068" w:type="dxa"/>
          </w:tcPr>
          <w:p w:rsidR="002449C1" w:rsidRDefault="00282EE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</w:tcPr>
          <w:p w:rsidR="002449C1" w:rsidRDefault="00282EE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43" w:type="dxa"/>
          </w:tcPr>
          <w:p w:rsidR="002449C1" w:rsidRDefault="00C67F22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362"/>
        </w:trPr>
        <w:tc>
          <w:tcPr>
            <w:tcW w:w="1068" w:type="dxa"/>
          </w:tcPr>
          <w:p w:rsidR="002449C1" w:rsidRDefault="00282EE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4" w:type="dxa"/>
          </w:tcPr>
          <w:p w:rsidR="002449C1" w:rsidRDefault="00282EE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543" w:type="dxa"/>
          </w:tcPr>
          <w:p w:rsidR="002449C1" w:rsidRDefault="00A047D9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449C1" w:rsidRDefault="00282EEF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362"/>
        </w:trPr>
        <w:tc>
          <w:tcPr>
            <w:tcW w:w="1068" w:type="dxa"/>
          </w:tcPr>
          <w:p w:rsidR="002449C1" w:rsidRDefault="00282EEF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4" w:type="dxa"/>
          </w:tcPr>
          <w:p w:rsidR="002449C1" w:rsidRDefault="00282EEF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543" w:type="dxa"/>
          </w:tcPr>
          <w:p w:rsidR="002449C1" w:rsidRDefault="00282EEF">
            <w:pPr>
              <w:pStyle w:val="TableParagraph"/>
              <w:spacing w:before="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364"/>
        </w:trPr>
        <w:tc>
          <w:tcPr>
            <w:tcW w:w="1068" w:type="dxa"/>
          </w:tcPr>
          <w:p w:rsidR="002449C1" w:rsidRDefault="00282EE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4" w:type="dxa"/>
          </w:tcPr>
          <w:p w:rsidR="002449C1" w:rsidRDefault="00282EE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43" w:type="dxa"/>
          </w:tcPr>
          <w:p w:rsidR="002449C1" w:rsidRDefault="00A047D9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449C1" w:rsidRDefault="00282EEF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549"/>
        </w:trPr>
        <w:tc>
          <w:tcPr>
            <w:tcW w:w="5712" w:type="dxa"/>
            <w:gridSpan w:val="2"/>
          </w:tcPr>
          <w:p w:rsidR="002449C1" w:rsidRDefault="00282EEF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3" w:type="dxa"/>
          </w:tcPr>
          <w:p w:rsidR="002449C1" w:rsidRDefault="00282EEF">
            <w:pPr>
              <w:pStyle w:val="TableParagraph"/>
              <w:spacing w:before="132"/>
              <w:ind w:left="724" w:right="5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449C1" w:rsidRDefault="00282EEF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2449C1" w:rsidRDefault="00282EEF">
            <w:pPr>
              <w:pStyle w:val="TableParagraph"/>
              <w:spacing w:before="132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</w:tbl>
    <w:p w:rsidR="002449C1" w:rsidRDefault="002449C1">
      <w:pPr>
        <w:rPr>
          <w:sz w:val="24"/>
        </w:rPr>
        <w:sectPr w:rsidR="002449C1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2449C1" w:rsidRDefault="00282EEF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99"/>
        <w:gridCol w:w="1842"/>
        <w:gridCol w:w="1911"/>
        <w:gridCol w:w="2756"/>
      </w:tblGrid>
      <w:tr w:rsidR="002449C1">
        <w:trPr>
          <w:trHeight w:val="362"/>
        </w:trPr>
        <w:tc>
          <w:tcPr>
            <w:tcW w:w="1181" w:type="dxa"/>
            <w:vMerge w:val="restart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2449C1" w:rsidRDefault="002449C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2449C1" w:rsidRDefault="00282EE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56" w:type="dxa"/>
            <w:vMerge w:val="restart"/>
          </w:tcPr>
          <w:p w:rsidR="002449C1" w:rsidRDefault="00282EEF">
            <w:pPr>
              <w:pStyle w:val="TableParagraph"/>
              <w:spacing w:before="46" w:line="276" w:lineRule="auto"/>
              <w:ind w:left="231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49C1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2449C1" w:rsidRDefault="002449C1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2449C1" w:rsidRDefault="002449C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2449C1" w:rsidRDefault="002449C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449C1" w:rsidRDefault="00282EE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2449C1" w:rsidRDefault="00282EEF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449C1" w:rsidRDefault="00282EEF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 w:rsidR="002449C1" w:rsidRDefault="002449C1">
            <w:pPr>
              <w:rPr>
                <w:sz w:val="2"/>
                <w:szCs w:val="2"/>
              </w:rPr>
            </w:pPr>
          </w:p>
        </w:tc>
      </w:tr>
      <w:tr w:rsidR="007769EE">
        <w:trPr>
          <w:trHeight w:val="681"/>
        </w:trPr>
        <w:tc>
          <w:tcPr>
            <w:tcW w:w="1181" w:type="dxa"/>
          </w:tcPr>
          <w:p w:rsidR="007769EE" w:rsidRDefault="007769EE" w:rsidP="007769E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7769EE" w:rsidRDefault="007769EE" w:rsidP="007769EE">
            <w:pPr>
              <w:pStyle w:val="TableParagraph"/>
              <w:spacing w:before="7" w:line="310" w:lineRule="atLeast"/>
              <w:ind w:left="232" w:right="38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7769EE" w:rsidRDefault="007769EE" w:rsidP="007769EE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</w:tr>
      <w:tr w:rsidR="007769EE">
        <w:trPr>
          <w:trHeight w:val="681"/>
        </w:trPr>
        <w:tc>
          <w:tcPr>
            <w:tcW w:w="1181" w:type="dxa"/>
          </w:tcPr>
          <w:p w:rsidR="007769EE" w:rsidRDefault="007769EE" w:rsidP="007769E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7769EE" w:rsidRDefault="007769EE" w:rsidP="007769EE">
            <w:pPr>
              <w:pStyle w:val="TableParagraph"/>
              <w:spacing w:before="7" w:line="310" w:lineRule="atLeast"/>
              <w:ind w:left="232" w:right="384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99" w:type="dxa"/>
          </w:tcPr>
          <w:p w:rsidR="007769EE" w:rsidRDefault="007769EE" w:rsidP="007769EE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</w:tr>
      <w:tr w:rsidR="007769EE">
        <w:trPr>
          <w:trHeight w:val="679"/>
        </w:trPr>
        <w:tc>
          <w:tcPr>
            <w:tcW w:w="1181" w:type="dxa"/>
          </w:tcPr>
          <w:p w:rsidR="007769EE" w:rsidRDefault="007769EE" w:rsidP="007769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7769EE" w:rsidRDefault="007769EE" w:rsidP="007769EE">
            <w:pPr>
              <w:pStyle w:val="TableParagraph"/>
              <w:spacing w:before="6" w:line="320" w:lineRule="exact"/>
              <w:ind w:left="232" w:right="433"/>
              <w:rPr>
                <w:sz w:val="24"/>
              </w:rPr>
            </w:pPr>
            <w:r>
              <w:rPr>
                <w:sz w:val="24"/>
              </w:rPr>
              <w:t>Дисперсия и стандартное 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99" w:type="dxa"/>
          </w:tcPr>
          <w:p w:rsidR="007769EE" w:rsidRDefault="007769EE" w:rsidP="007769E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69EE" w:rsidRDefault="007769EE" w:rsidP="007769EE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6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</w:tr>
      <w:tr w:rsidR="007769EE">
        <w:trPr>
          <w:trHeight w:val="362"/>
        </w:trPr>
        <w:tc>
          <w:tcPr>
            <w:tcW w:w="1181" w:type="dxa"/>
          </w:tcPr>
          <w:p w:rsidR="007769EE" w:rsidRDefault="007769EE" w:rsidP="007769E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7769EE" w:rsidRDefault="007769EE" w:rsidP="007769E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99" w:type="dxa"/>
          </w:tcPr>
          <w:p w:rsidR="007769EE" w:rsidRDefault="007769EE" w:rsidP="007769EE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69EE" w:rsidRDefault="007769EE" w:rsidP="007769EE">
            <w:pPr>
              <w:pStyle w:val="TableParagraph"/>
              <w:spacing w:before="41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6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</w:tr>
      <w:tr w:rsidR="007769EE">
        <w:trPr>
          <w:trHeight w:val="679"/>
        </w:trPr>
        <w:tc>
          <w:tcPr>
            <w:tcW w:w="1181" w:type="dxa"/>
          </w:tcPr>
          <w:p w:rsidR="007769EE" w:rsidRDefault="007769EE" w:rsidP="007769E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7769EE" w:rsidRDefault="007769EE" w:rsidP="007769EE">
            <w:pPr>
              <w:pStyle w:val="TableParagraph"/>
              <w:spacing w:before="7" w:line="310" w:lineRule="atLeast"/>
              <w:ind w:left="232" w:right="637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(распределения)</w:t>
            </w:r>
          </w:p>
        </w:tc>
        <w:tc>
          <w:tcPr>
            <w:tcW w:w="1599" w:type="dxa"/>
          </w:tcPr>
          <w:p w:rsidR="007769EE" w:rsidRDefault="007769EE" w:rsidP="007769E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</w:tr>
      <w:tr w:rsidR="007769EE">
        <w:trPr>
          <w:trHeight w:val="362"/>
        </w:trPr>
        <w:tc>
          <w:tcPr>
            <w:tcW w:w="1181" w:type="dxa"/>
          </w:tcPr>
          <w:p w:rsidR="007769EE" w:rsidRDefault="007769EE" w:rsidP="007769E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7769EE" w:rsidRDefault="007769EE" w:rsidP="007769E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Нормальное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599" w:type="dxa"/>
          </w:tcPr>
          <w:p w:rsidR="007769EE" w:rsidRDefault="007769EE" w:rsidP="007769EE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769EE" w:rsidRDefault="007769EE" w:rsidP="007769EE">
            <w:pPr>
              <w:pStyle w:val="TableParagraph"/>
              <w:spacing w:before="41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6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</w:tr>
      <w:tr w:rsidR="007769EE">
        <w:trPr>
          <w:trHeight w:val="681"/>
        </w:trPr>
        <w:tc>
          <w:tcPr>
            <w:tcW w:w="1181" w:type="dxa"/>
          </w:tcPr>
          <w:p w:rsidR="007769EE" w:rsidRDefault="007769EE" w:rsidP="007769E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7769EE" w:rsidRDefault="007769EE" w:rsidP="007769EE">
            <w:pPr>
              <w:pStyle w:val="TableParagraph"/>
              <w:spacing w:before="7" w:line="310" w:lineRule="atLeast"/>
              <w:ind w:left="232" w:right="162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7769EE" w:rsidRDefault="007769EE" w:rsidP="007769EE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7769EE" w:rsidRDefault="007769EE" w:rsidP="007769EE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</w:tr>
      <w:tr w:rsidR="007769EE">
        <w:trPr>
          <w:trHeight w:val="551"/>
        </w:trPr>
        <w:tc>
          <w:tcPr>
            <w:tcW w:w="5713" w:type="dxa"/>
            <w:gridSpan w:val="2"/>
          </w:tcPr>
          <w:p w:rsidR="007769EE" w:rsidRDefault="007769EE" w:rsidP="007769E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7769EE" w:rsidRDefault="007769EE" w:rsidP="007769EE">
            <w:pPr>
              <w:pStyle w:val="TableParagraph"/>
              <w:spacing w:before="13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7769EE" w:rsidRDefault="007769EE" w:rsidP="007769EE">
            <w:pPr>
              <w:pStyle w:val="TableParagraph"/>
              <w:spacing w:before="13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7769EE" w:rsidRDefault="007769EE" w:rsidP="007769EE">
            <w:pPr>
              <w:pStyle w:val="TableParagraph"/>
              <w:spacing w:before="134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6" w:type="dxa"/>
          </w:tcPr>
          <w:p w:rsidR="007769EE" w:rsidRDefault="007769EE" w:rsidP="007769EE">
            <w:pPr>
              <w:pStyle w:val="TableParagraph"/>
              <w:rPr>
                <w:sz w:val="24"/>
              </w:rPr>
            </w:pPr>
          </w:p>
        </w:tc>
      </w:tr>
    </w:tbl>
    <w:p w:rsidR="002449C1" w:rsidRDefault="002449C1">
      <w:pPr>
        <w:rPr>
          <w:sz w:val="24"/>
        </w:rPr>
        <w:sectPr w:rsidR="002449C1" w:rsidSect="00282EEF">
          <w:pgSz w:w="16390" w:h="11910" w:orient="landscape"/>
          <w:pgMar w:top="284" w:right="862" w:bottom="278" w:left="1480" w:header="720" w:footer="720" w:gutter="0"/>
          <w:cols w:space="720"/>
        </w:sectPr>
      </w:pPr>
    </w:p>
    <w:p w:rsidR="00282EEF" w:rsidRDefault="00282EEF" w:rsidP="00282EEF">
      <w:pPr>
        <w:pStyle w:val="1"/>
        <w:spacing w:before="64" w:line="278" w:lineRule="auto"/>
        <w:ind w:left="0" w:right="9226"/>
        <w:rPr>
          <w:spacing w:val="-67"/>
        </w:rPr>
      </w:pPr>
      <w:r>
        <w:lastRenderedPageBreak/>
        <w:t>ПОУРОЧНОЕ ПЛАНИРОВАНИЕ</w:t>
      </w:r>
      <w:r>
        <w:rPr>
          <w:spacing w:val="-67"/>
        </w:rPr>
        <w:t xml:space="preserve"> </w:t>
      </w:r>
    </w:p>
    <w:p w:rsidR="002449C1" w:rsidRDefault="00282EEF" w:rsidP="00282EEF">
      <w:pPr>
        <w:pStyle w:val="1"/>
        <w:spacing w:before="64" w:line="278" w:lineRule="auto"/>
        <w:ind w:left="0" w:right="9226"/>
      </w:pP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9"/>
        <w:gridCol w:w="6379"/>
        <w:gridCol w:w="1134"/>
        <w:gridCol w:w="1189"/>
        <w:gridCol w:w="1921"/>
        <w:gridCol w:w="2294"/>
      </w:tblGrid>
      <w:tr w:rsidR="002449C1" w:rsidTr="00282EEF">
        <w:trPr>
          <w:trHeight w:val="362"/>
        </w:trPr>
        <w:tc>
          <w:tcPr>
            <w:tcW w:w="589" w:type="dxa"/>
            <w:vMerge w:val="restart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 w:rsidP="00282EEF">
            <w:pPr>
              <w:pStyle w:val="TableParagraph"/>
              <w:spacing w:before="219"/>
              <w:ind w:left="2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79" w:type="dxa"/>
            <w:vMerge w:val="restart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 w:rsidP="00282EEF">
            <w:pPr>
              <w:pStyle w:val="TableParagraph"/>
              <w:spacing w:before="219"/>
              <w:ind w:lef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44" w:type="dxa"/>
            <w:gridSpan w:val="3"/>
          </w:tcPr>
          <w:p w:rsidR="002449C1" w:rsidRDefault="00282EEF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94" w:type="dxa"/>
            <w:vMerge w:val="restart"/>
          </w:tcPr>
          <w:p w:rsidR="002449C1" w:rsidRDefault="00282EEF">
            <w:pPr>
              <w:pStyle w:val="TableParagraph"/>
              <w:spacing w:before="43" w:line="276" w:lineRule="auto"/>
              <w:ind w:left="230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49C1" w:rsidTr="00282EEF">
        <w:trPr>
          <w:trHeight w:val="1258"/>
        </w:trPr>
        <w:tc>
          <w:tcPr>
            <w:tcW w:w="589" w:type="dxa"/>
            <w:vMerge/>
            <w:tcBorders>
              <w:top w:val="nil"/>
            </w:tcBorders>
          </w:tcPr>
          <w:p w:rsidR="002449C1" w:rsidRDefault="002449C1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2449C1" w:rsidRDefault="002449C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449C1" w:rsidRDefault="002449C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449C1" w:rsidRDefault="00282EE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89" w:type="dxa"/>
          </w:tcPr>
          <w:p w:rsidR="002449C1" w:rsidRDefault="00282EEF">
            <w:pPr>
              <w:pStyle w:val="TableParagraph"/>
              <w:spacing w:before="177" w:line="276" w:lineRule="auto"/>
              <w:ind w:left="234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1" w:type="dxa"/>
          </w:tcPr>
          <w:p w:rsidR="002449C1" w:rsidRDefault="00282EEF">
            <w:pPr>
              <w:pStyle w:val="TableParagraph"/>
              <w:spacing w:before="177" w:line="276" w:lineRule="auto"/>
              <w:ind w:left="231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94" w:type="dxa"/>
            <w:vMerge/>
            <w:tcBorders>
              <w:top w:val="nil"/>
            </w:tcBorders>
          </w:tcPr>
          <w:p w:rsidR="002449C1" w:rsidRDefault="002449C1">
            <w:pPr>
              <w:rPr>
                <w:sz w:val="2"/>
                <w:szCs w:val="2"/>
              </w:rPr>
            </w:pPr>
          </w:p>
        </w:tc>
      </w:tr>
      <w:tr w:rsidR="002449C1" w:rsidTr="00282EEF">
        <w:trPr>
          <w:trHeight w:val="678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4" w:line="320" w:lineRule="exact"/>
              <w:ind w:left="232" w:right="75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диаграмм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194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1063"/>
        </w:trPr>
        <w:tc>
          <w:tcPr>
            <w:tcW w:w="589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9" w:line="316" w:lineRule="exact"/>
              <w:ind w:left="232" w:right="566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арифметическое, 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размах, дисперсия, стандартное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</w:p>
        </w:tc>
        <w:tc>
          <w:tcPr>
            <w:tcW w:w="1134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4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1135"/>
        </w:trPr>
        <w:tc>
          <w:tcPr>
            <w:tcW w:w="589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36" w:line="276" w:lineRule="auto"/>
              <w:ind w:left="232" w:right="552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арифметическое, 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 и наименьшее значения,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дисперсия,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стандартное</w:t>
            </w:r>
          </w:p>
          <w:p w:rsidR="002449C1" w:rsidRDefault="00282EEF" w:rsidP="00282EEF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</w:p>
        </w:tc>
        <w:tc>
          <w:tcPr>
            <w:tcW w:w="1134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5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1123"/>
        </w:trPr>
        <w:tc>
          <w:tcPr>
            <w:tcW w:w="589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38" w:line="276" w:lineRule="auto"/>
              <w:ind w:left="232" w:right="566"/>
              <w:jc w:val="both"/>
              <w:rPr>
                <w:sz w:val="24"/>
              </w:rPr>
            </w:pPr>
            <w:r>
              <w:rPr>
                <w:sz w:val="24"/>
              </w:rPr>
              <w:t>Среднее арифметическое, 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дисперсия,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стандартное</w:t>
            </w:r>
          </w:p>
          <w:p w:rsidR="002449C1" w:rsidRDefault="00282EEF" w:rsidP="00282EEF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</w:p>
        </w:tc>
        <w:tc>
          <w:tcPr>
            <w:tcW w:w="1134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998"/>
        </w:trPr>
        <w:tc>
          <w:tcPr>
            <w:tcW w:w="589" w:type="dxa"/>
          </w:tcPr>
          <w:p w:rsidR="002449C1" w:rsidRDefault="00244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38" w:line="276" w:lineRule="auto"/>
              <w:ind w:left="232" w:right="591"/>
              <w:jc w:val="both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(опыты)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  <w:p w:rsidR="002449C1" w:rsidRDefault="00282EEF" w:rsidP="00282EEF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события (исходы)</w:t>
            </w:r>
          </w:p>
        </w:tc>
        <w:tc>
          <w:tcPr>
            <w:tcW w:w="1134" w:type="dxa"/>
          </w:tcPr>
          <w:p w:rsidR="002449C1" w:rsidRDefault="00244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1312"/>
        </w:trPr>
        <w:tc>
          <w:tcPr>
            <w:tcW w:w="589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38" w:line="276" w:lineRule="auto"/>
              <w:ind w:left="232" w:right="745"/>
              <w:jc w:val="both"/>
              <w:rPr>
                <w:sz w:val="24"/>
              </w:rPr>
            </w:pPr>
            <w:r>
              <w:rPr>
                <w:sz w:val="24"/>
              </w:rPr>
              <w:t>Вероятность случайного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 в опытах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  <w:p w:rsidR="002449C1" w:rsidRDefault="00282EEF" w:rsidP="00282EEF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событиями</w:t>
            </w:r>
          </w:p>
        </w:tc>
        <w:tc>
          <w:tcPr>
            <w:tcW w:w="1134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4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82EEF" w:rsidTr="00282EEF">
        <w:trPr>
          <w:trHeight w:val="1312"/>
        </w:trPr>
        <w:tc>
          <w:tcPr>
            <w:tcW w:w="589" w:type="dxa"/>
          </w:tcPr>
          <w:p w:rsidR="00282EEF" w:rsidRDefault="00282EEF" w:rsidP="00282EEF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6379" w:type="dxa"/>
          </w:tcPr>
          <w:p w:rsidR="00282EEF" w:rsidRPr="00282EEF" w:rsidRDefault="00282EEF" w:rsidP="00282EEF">
            <w:pPr>
              <w:pStyle w:val="TableParagraph"/>
              <w:spacing w:before="38" w:line="276" w:lineRule="auto"/>
              <w:ind w:left="232" w:right="745"/>
              <w:jc w:val="both"/>
              <w:rPr>
                <w:sz w:val="24"/>
              </w:rPr>
            </w:pPr>
            <w:r w:rsidRPr="00282EEF">
              <w:rPr>
                <w:sz w:val="24"/>
              </w:rPr>
              <w:t>Вероятность случайного события.</w:t>
            </w:r>
            <w:r w:rsidRPr="00282EEF">
              <w:rPr>
                <w:spacing w:val="-58"/>
                <w:sz w:val="24"/>
              </w:rPr>
              <w:t xml:space="preserve"> </w:t>
            </w:r>
            <w:r w:rsidRPr="00282EEF">
              <w:rPr>
                <w:sz w:val="24"/>
              </w:rPr>
              <w:t>Практическая</w:t>
            </w:r>
            <w:r w:rsidRPr="00282EEF">
              <w:rPr>
                <w:spacing w:val="-1"/>
                <w:sz w:val="24"/>
              </w:rPr>
              <w:t xml:space="preserve"> </w:t>
            </w:r>
            <w:r w:rsidRPr="00282EEF"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:rsidR="00282EEF" w:rsidRPr="00282EEF" w:rsidRDefault="00282EEF" w:rsidP="00282EEF">
            <w:pPr>
              <w:pStyle w:val="TableParagraph"/>
              <w:jc w:val="center"/>
              <w:rPr>
                <w:sz w:val="26"/>
              </w:rPr>
            </w:pPr>
            <w:r w:rsidRPr="00282EEF">
              <w:rPr>
                <w:sz w:val="26"/>
              </w:rPr>
              <w:t>1</w:t>
            </w:r>
          </w:p>
        </w:tc>
        <w:tc>
          <w:tcPr>
            <w:tcW w:w="1189" w:type="dxa"/>
          </w:tcPr>
          <w:p w:rsidR="00282EEF" w:rsidRDefault="00282EEF" w:rsidP="00282EE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 w:rsidR="00282EEF" w:rsidRDefault="00282EEF" w:rsidP="00282E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282EEF" w:rsidRDefault="00282EEF">
            <w:pPr>
              <w:pStyle w:val="TableParagraph"/>
              <w:rPr>
                <w:sz w:val="24"/>
              </w:rPr>
            </w:pPr>
          </w:p>
        </w:tc>
      </w:tr>
    </w:tbl>
    <w:p w:rsidR="002449C1" w:rsidRDefault="002449C1">
      <w:pPr>
        <w:rPr>
          <w:sz w:val="24"/>
        </w:rPr>
        <w:sectPr w:rsidR="002449C1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2449C1" w:rsidRDefault="002449C1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9"/>
        <w:gridCol w:w="6379"/>
        <w:gridCol w:w="1134"/>
        <w:gridCol w:w="1189"/>
        <w:gridCol w:w="1921"/>
        <w:gridCol w:w="2294"/>
      </w:tblGrid>
      <w:tr w:rsidR="002449C1" w:rsidTr="00282EEF">
        <w:trPr>
          <w:trHeight w:val="705"/>
        </w:trPr>
        <w:tc>
          <w:tcPr>
            <w:tcW w:w="589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7" w:line="310" w:lineRule="atLeast"/>
              <w:ind w:left="232" w:right="237"/>
              <w:jc w:val="both"/>
              <w:rPr>
                <w:sz w:val="24"/>
              </w:rPr>
            </w:pPr>
            <w:r>
              <w:rPr>
                <w:sz w:val="24"/>
              </w:rPr>
              <w:t>Операции над событиями: пересечение,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1134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1041"/>
        </w:trPr>
        <w:tc>
          <w:tcPr>
            <w:tcW w:w="589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39" w:line="276" w:lineRule="auto"/>
              <w:ind w:left="232" w:right="237"/>
              <w:jc w:val="both"/>
              <w:rPr>
                <w:sz w:val="24"/>
              </w:rPr>
            </w:pPr>
            <w:r>
              <w:rPr>
                <w:sz w:val="24"/>
              </w:rPr>
              <w:t>Операции над событиями: пересечение,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  <w:p w:rsidR="002449C1" w:rsidRDefault="00282EEF" w:rsidP="00282EEF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Эйлера</w:t>
            </w:r>
          </w:p>
        </w:tc>
        <w:tc>
          <w:tcPr>
            <w:tcW w:w="1134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362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764"/>
        </w:trPr>
        <w:tc>
          <w:tcPr>
            <w:tcW w:w="589" w:type="dxa"/>
          </w:tcPr>
          <w:p w:rsidR="002449C1" w:rsidRDefault="00244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2449C1" w:rsidRDefault="00282EEF" w:rsidP="00282EEF">
            <w:pPr>
              <w:pStyle w:val="TableParagraph"/>
              <w:spacing w:before="9" w:line="310" w:lineRule="atLeast"/>
              <w:ind w:left="232" w:right="899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1134" w:type="dxa"/>
          </w:tcPr>
          <w:p w:rsidR="002449C1" w:rsidRDefault="00244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846"/>
        </w:trPr>
        <w:tc>
          <w:tcPr>
            <w:tcW w:w="589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7" w:line="310" w:lineRule="atLeast"/>
              <w:ind w:left="232" w:right="729"/>
              <w:jc w:val="both"/>
              <w:rPr>
                <w:sz w:val="24"/>
              </w:rPr>
            </w:pPr>
            <w:r>
              <w:rPr>
                <w:sz w:val="24"/>
              </w:rPr>
              <w:t>Условная вероятность.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вероятностей. Дерево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1134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996"/>
        </w:trPr>
        <w:tc>
          <w:tcPr>
            <w:tcW w:w="589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2449C1" w:rsidRDefault="00282EEF" w:rsidP="00282EEF">
            <w:pPr>
              <w:pStyle w:val="TableParagraph"/>
              <w:spacing w:before="10" w:line="310" w:lineRule="atLeast"/>
              <w:ind w:left="232" w:right="886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вероятностей. Дерево случайного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1134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362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362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681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7" w:line="310" w:lineRule="atLeast"/>
              <w:ind w:left="232" w:right="1218"/>
              <w:jc w:val="both"/>
              <w:rPr>
                <w:sz w:val="24"/>
              </w:rPr>
            </w:pPr>
            <w:r>
              <w:rPr>
                <w:sz w:val="24"/>
              </w:rPr>
              <w:t>Формула полной вероятности.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362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3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82EEF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362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3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362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Перестановки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факториал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359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82EEF" w:rsidTr="00282EEF">
        <w:trPr>
          <w:trHeight w:val="359"/>
        </w:trPr>
        <w:tc>
          <w:tcPr>
            <w:tcW w:w="589" w:type="dxa"/>
          </w:tcPr>
          <w:p w:rsidR="00282EEF" w:rsidRDefault="00282EEF" w:rsidP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79" w:type="dxa"/>
          </w:tcPr>
          <w:p w:rsidR="00282EEF" w:rsidRDefault="00282EEF" w:rsidP="00282EEF">
            <w:pPr>
              <w:pStyle w:val="TableParagraph"/>
              <w:spacing w:before="9" w:line="320" w:lineRule="exact"/>
              <w:ind w:left="232" w:right="255"/>
              <w:rPr>
                <w:sz w:val="24"/>
              </w:rPr>
            </w:pPr>
            <w:r>
              <w:rPr>
                <w:sz w:val="24"/>
              </w:rPr>
              <w:t>Треугольник Паскаля. Формула бинома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34" w:type="dxa"/>
          </w:tcPr>
          <w:p w:rsidR="00282EEF" w:rsidRDefault="00282EEF" w:rsidP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82EEF" w:rsidRDefault="00282EEF" w:rsidP="00282EEF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82EEF" w:rsidRDefault="00282EEF" w:rsidP="00282EEF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82EEF" w:rsidRDefault="00282EEF" w:rsidP="00282EEF">
            <w:pPr>
              <w:pStyle w:val="TableParagraph"/>
              <w:rPr>
                <w:sz w:val="24"/>
              </w:rPr>
            </w:pPr>
          </w:p>
        </w:tc>
      </w:tr>
      <w:tr w:rsidR="00282EEF" w:rsidTr="00282EEF">
        <w:trPr>
          <w:trHeight w:val="359"/>
        </w:trPr>
        <w:tc>
          <w:tcPr>
            <w:tcW w:w="589" w:type="dxa"/>
          </w:tcPr>
          <w:p w:rsidR="00282EEF" w:rsidRDefault="00282EEF" w:rsidP="00282EEF">
            <w:pPr>
              <w:pStyle w:val="TableParagraph"/>
              <w:rPr>
                <w:b/>
                <w:sz w:val="26"/>
              </w:rPr>
            </w:pPr>
          </w:p>
          <w:p w:rsidR="00282EEF" w:rsidRDefault="00282EEF" w:rsidP="00282EE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79" w:type="dxa"/>
          </w:tcPr>
          <w:p w:rsidR="00282EEF" w:rsidRDefault="00282EEF" w:rsidP="00282EEF">
            <w:pPr>
              <w:pStyle w:val="TableParagraph"/>
              <w:spacing w:before="41" w:line="276" w:lineRule="auto"/>
              <w:ind w:left="232" w:right="174"/>
              <w:jc w:val="both"/>
              <w:rPr>
                <w:sz w:val="24"/>
              </w:rPr>
            </w:pPr>
            <w:r>
              <w:rPr>
                <w:sz w:val="24"/>
              </w:rPr>
              <w:t>Бинарный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(испытание),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Независимые испытания.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</w:p>
          <w:p w:rsidR="00282EEF" w:rsidRDefault="00282EEF" w:rsidP="00282EEF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134" w:type="dxa"/>
          </w:tcPr>
          <w:p w:rsidR="00282EEF" w:rsidRDefault="00282EEF" w:rsidP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82EEF" w:rsidRDefault="00282EEF" w:rsidP="00282EEF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82EEF" w:rsidRDefault="00282EEF" w:rsidP="00282EEF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82EEF" w:rsidRDefault="00282EEF" w:rsidP="00282EEF">
            <w:pPr>
              <w:pStyle w:val="TableParagraph"/>
              <w:rPr>
                <w:sz w:val="24"/>
              </w:rPr>
            </w:pPr>
          </w:p>
        </w:tc>
      </w:tr>
    </w:tbl>
    <w:p w:rsidR="002449C1" w:rsidRDefault="002449C1">
      <w:pPr>
        <w:rPr>
          <w:sz w:val="24"/>
        </w:rPr>
        <w:sectPr w:rsidR="002449C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449C1" w:rsidRDefault="002449C1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9"/>
        <w:gridCol w:w="6379"/>
        <w:gridCol w:w="1134"/>
        <w:gridCol w:w="1189"/>
        <w:gridCol w:w="1921"/>
        <w:gridCol w:w="2294"/>
      </w:tblGrid>
      <w:tr w:rsidR="002449C1" w:rsidTr="00282EEF">
        <w:trPr>
          <w:trHeight w:val="679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79" w:type="dxa"/>
          </w:tcPr>
          <w:p w:rsidR="002449C1" w:rsidRDefault="00282EEF">
            <w:pPr>
              <w:pStyle w:val="TableParagraph"/>
              <w:spacing w:before="7" w:line="320" w:lineRule="exact"/>
              <w:ind w:left="232" w:right="1122"/>
              <w:rPr>
                <w:sz w:val="24"/>
              </w:rPr>
            </w:pPr>
            <w:r>
              <w:rPr>
                <w:sz w:val="24"/>
              </w:rPr>
              <w:t>Серия независимых испытаний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200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995"/>
        </w:trPr>
        <w:tc>
          <w:tcPr>
            <w:tcW w:w="589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79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Серия независимых испытаний.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134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364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79" w:type="dxa"/>
          </w:tcPr>
          <w:p w:rsidR="002449C1" w:rsidRDefault="00282EE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679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79" w:type="dxa"/>
          </w:tcPr>
          <w:p w:rsidR="002449C1" w:rsidRDefault="00282EEF">
            <w:pPr>
              <w:pStyle w:val="TableParagraph"/>
              <w:spacing w:before="6" w:line="320" w:lineRule="exact"/>
              <w:ind w:left="232" w:right="14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197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678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79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836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678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79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83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682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79" w:type="dxa"/>
          </w:tcPr>
          <w:p w:rsidR="002449C1" w:rsidRDefault="00282EEF">
            <w:pPr>
              <w:pStyle w:val="TableParagraph"/>
              <w:spacing w:before="9" w:line="320" w:lineRule="exact"/>
              <w:ind w:left="232" w:right="473"/>
              <w:rPr>
                <w:sz w:val="24"/>
              </w:rPr>
            </w:pPr>
            <w:r>
              <w:rPr>
                <w:sz w:val="24"/>
              </w:rPr>
              <w:t>Примеры распределений,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биномиальное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678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79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473"/>
              <w:rPr>
                <w:sz w:val="24"/>
              </w:rPr>
            </w:pPr>
            <w:r>
              <w:rPr>
                <w:sz w:val="24"/>
              </w:rPr>
              <w:t>Примеры распределений,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биномиальное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679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79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166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681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79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168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362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79" w:type="dxa"/>
          </w:tcPr>
          <w:p w:rsidR="002449C1" w:rsidRDefault="00282EE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82EEF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 w:rsidTr="00282EEF">
        <w:trPr>
          <w:trHeight w:val="359"/>
        </w:trPr>
        <w:tc>
          <w:tcPr>
            <w:tcW w:w="589" w:type="dxa"/>
          </w:tcPr>
          <w:p w:rsidR="002449C1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79" w:type="dxa"/>
          </w:tcPr>
          <w:p w:rsidR="002449C1" w:rsidRDefault="00282EEF" w:rsidP="00282EEF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систематизация  знаний</w:t>
            </w:r>
          </w:p>
        </w:tc>
        <w:tc>
          <w:tcPr>
            <w:tcW w:w="1134" w:type="dxa"/>
          </w:tcPr>
          <w:p w:rsidR="002449C1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82EEF" w:rsidTr="00282EEF">
        <w:trPr>
          <w:trHeight w:val="359"/>
        </w:trPr>
        <w:tc>
          <w:tcPr>
            <w:tcW w:w="589" w:type="dxa"/>
          </w:tcPr>
          <w:p w:rsidR="00282EEF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</w:p>
        </w:tc>
        <w:tc>
          <w:tcPr>
            <w:tcW w:w="6379" w:type="dxa"/>
          </w:tcPr>
          <w:p w:rsidR="00282EEF" w:rsidRDefault="00282EE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282EEF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9" w:type="dxa"/>
          </w:tcPr>
          <w:p w:rsidR="00282EEF" w:rsidRDefault="00282EEF" w:rsidP="00282E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 w:rsidR="00282EEF" w:rsidRDefault="00282EEF" w:rsidP="00282E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4" w:type="dxa"/>
          </w:tcPr>
          <w:p w:rsidR="00282EEF" w:rsidRDefault="00282EEF">
            <w:pPr>
              <w:pStyle w:val="TableParagraph"/>
              <w:rPr>
                <w:sz w:val="24"/>
              </w:rPr>
            </w:pPr>
          </w:p>
        </w:tc>
      </w:tr>
    </w:tbl>
    <w:p w:rsidR="002449C1" w:rsidRDefault="002449C1">
      <w:pPr>
        <w:rPr>
          <w:sz w:val="24"/>
        </w:rPr>
        <w:sectPr w:rsidR="002449C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449C1" w:rsidRDefault="002449C1">
      <w:pPr>
        <w:pStyle w:val="a3"/>
        <w:spacing w:before="3"/>
        <w:jc w:val="left"/>
        <w:rPr>
          <w:b/>
          <w:sz w:val="2"/>
        </w:rPr>
      </w:pPr>
    </w:p>
    <w:p w:rsidR="002449C1" w:rsidRDefault="002449C1">
      <w:pPr>
        <w:rPr>
          <w:sz w:val="24"/>
        </w:rPr>
        <w:sectPr w:rsidR="002449C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449C1" w:rsidRDefault="00282EEF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731"/>
        <w:gridCol w:w="1847"/>
        <w:gridCol w:w="1921"/>
        <w:gridCol w:w="2294"/>
      </w:tblGrid>
      <w:tr w:rsidR="002449C1">
        <w:trPr>
          <w:trHeight w:val="362"/>
        </w:trPr>
        <w:tc>
          <w:tcPr>
            <w:tcW w:w="1121" w:type="dxa"/>
            <w:vMerge w:val="restart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99" w:type="dxa"/>
            <w:gridSpan w:val="3"/>
          </w:tcPr>
          <w:p w:rsidR="002449C1" w:rsidRDefault="00282EE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94" w:type="dxa"/>
            <w:vMerge w:val="restart"/>
          </w:tcPr>
          <w:p w:rsidR="002449C1" w:rsidRDefault="00282EEF">
            <w:pPr>
              <w:pStyle w:val="TableParagraph"/>
              <w:spacing w:before="46" w:line="276" w:lineRule="auto"/>
              <w:ind w:left="230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49C1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2449C1" w:rsidRDefault="002449C1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2449C1" w:rsidRDefault="002449C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449C1" w:rsidRDefault="00282EE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7" w:type="dxa"/>
          </w:tcPr>
          <w:p w:rsidR="002449C1" w:rsidRDefault="00282EEF">
            <w:pPr>
              <w:pStyle w:val="TableParagraph"/>
              <w:spacing w:before="178" w:line="278" w:lineRule="auto"/>
              <w:ind w:left="234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1" w:type="dxa"/>
          </w:tcPr>
          <w:p w:rsidR="002449C1" w:rsidRDefault="00282EEF">
            <w:pPr>
              <w:pStyle w:val="TableParagraph"/>
              <w:spacing w:before="178" w:line="278" w:lineRule="auto"/>
              <w:ind w:left="231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94" w:type="dxa"/>
            <w:vMerge/>
            <w:tcBorders>
              <w:top w:val="nil"/>
            </w:tcBorders>
          </w:tcPr>
          <w:p w:rsidR="002449C1" w:rsidRDefault="002449C1">
            <w:pPr>
              <w:rPr>
                <w:sz w:val="2"/>
                <w:szCs w:val="2"/>
              </w:rPr>
            </w:pPr>
          </w:p>
        </w:tc>
      </w:tr>
      <w:tr w:rsidR="002449C1">
        <w:trPr>
          <w:trHeight w:val="1315"/>
        </w:trPr>
        <w:tc>
          <w:tcPr>
            <w:tcW w:w="112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 w:line="276" w:lineRule="auto"/>
              <w:ind w:left="232" w:right="120"/>
              <w:jc w:val="both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Случайные опыты и вероятности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</w:p>
          <w:p w:rsidR="002449C1" w:rsidRDefault="00282EE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1315"/>
        </w:trPr>
        <w:tc>
          <w:tcPr>
            <w:tcW w:w="112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 w:line="276" w:lineRule="auto"/>
              <w:ind w:left="232" w:right="120"/>
              <w:jc w:val="both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Случайные опыты и вероятности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</w:p>
          <w:p w:rsidR="002449C1" w:rsidRDefault="00282EE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1314"/>
        </w:trPr>
        <w:tc>
          <w:tcPr>
            <w:tcW w:w="112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120"/>
              <w:jc w:val="both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Случайные опыты и вероятности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случайных событий. Серии независимых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1313"/>
        </w:trPr>
        <w:tc>
          <w:tcPr>
            <w:tcW w:w="112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38" w:line="276" w:lineRule="auto"/>
              <w:ind w:left="232" w:right="120"/>
              <w:jc w:val="both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Случайные опыты и вероятности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</w:p>
          <w:p w:rsidR="002449C1" w:rsidRDefault="00282EE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681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281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(страхование,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лотерея)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679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830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случайных величин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676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789"/>
              <w:rPr>
                <w:sz w:val="24"/>
              </w:rPr>
            </w:pPr>
            <w:r>
              <w:rPr>
                <w:sz w:val="24"/>
              </w:rPr>
              <w:t>Математическое ожидание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биномиального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200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</w:tbl>
    <w:p w:rsidR="002449C1" w:rsidRDefault="002449C1">
      <w:pPr>
        <w:rPr>
          <w:sz w:val="24"/>
        </w:rPr>
        <w:sectPr w:rsidR="002449C1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2449C1" w:rsidRDefault="002449C1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731"/>
        <w:gridCol w:w="1847"/>
        <w:gridCol w:w="1921"/>
        <w:gridCol w:w="2294"/>
      </w:tblGrid>
      <w:tr w:rsidR="002449C1">
        <w:trPr>
          <w:trHeight w:val="364"/>
        </w:trPr>
        <w:tc>
          <w:tcPr>
            <w:tcW w:w="11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распределений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995"/>
        </w:trPr>
        <w:tc>
          <w:tcPr>
            <w:tcW w:w="1121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</w:p>
          <w:p w:rsidR="002449C1" w:rsidRDefault="00282EEF">
            <w:pPr>
              <w:pStyle w:val="TableParagraph"/>
              <w:spacing w:before="10" w:line="310" w:lineRule="atLeast"/>
              <w:ind w:left="232" w:right="779"/>
              <w:rPr>
                <w:sz w:val="24"/>
              </w:rPr>
            </w:pPr>
            <w:r>
              <w:rPr>
                <w:sz w:val="24"/>
              </w:rPr>
              <w:t>геометрического и биномиального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распределений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362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362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682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1189"/>
              <w:rPr>
                <w:sz w:val="24"/>
              </w:rPr>
            </w:pPr>
            <w:r>
              <w:rPr>
                <w:sz w:val="24"/>
              </w:rPr>
              <w:t>Дисперсии геометрического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биномиального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200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678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6" w:line="320" w:lineRule="exact"/>
              <w:ind w:left="232" w:right="3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82EEF">
            <w:pPr>
              <w:pStyle w:val="TableParagraph"/>
              <w:spacing w:before="199"/>
              <w:ind w:right="8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679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68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681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68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200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678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6" w:line="320" w:lineRule="exact"/>
              <w:ind w:left="232" w:right="3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197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82EEF">
            <w:pPr>
              <w:pStyle w:val="TableParagraph"/>
              <w:spacing w:before="197"/>
              <w:ind w:right="8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362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82EEF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1315"/>
        </w:trPr>
        <w:tc>
          <w:tcPr>
            <w:tcW w:w="112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 w:line="276" w:lineRule="auto"/>
              <w:ind w:left="232" w:right="747"/>
              <w:rPr>
                <w:sz w:val="24"/>
              </w:rPr>
            </w:pPr>
            <w:r>
              <w:rPr>
                <w:sz w:val="24"/>
              </w:rPr>
              <w:t>Примеры непрерывных случайных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величин. Функция 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</w:p>
          <w:p w:rsidR="002449C1" w:rsidRDefault="00282EE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1312"/>
        </w:trPr>
        <w:tc>
          <w:tcPr>
            <w:tcW w:w="112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747"/>
              <w:rPr>
                <w:sz w:val="24"/>
              </w:rPr>
            </w:pPr>
            <w:r>
              <w:rPr>
                <w:sz w:val="24"/>
              </w:rPr>
              <w:t>Примеры непрерывных случайных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величин. Функция 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распределения. 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996"/>
        </w:trPr>
        <w:tc>
          <w:tcPr>
            <w:tcW w:w="1121" w:type="dxa"/>
          </w:tcPr>
          <w:p w:rsidR="002449C1" w:rsidRDefault="002449C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нормальному</w:t>
            </w:r>
          </w:p>
          <w:p w:rsidR="002449C1" w:rsidRDefault="00282EEF">
            <w:pPr>
              <w:pStyle w:val="TableParagraph"/>
              <w:spacing w:before="9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распределению. Функция плотности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</w:tbl>
    <w:p w:rsidR="002449C1" w:rsidRDefault="002449C1">
      <w:pPr>
        <w:rPr>
          <w:sz w:val="24"/>
        </w:rPr>
        <w:sectPr w:rsidR="002449C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449C1" w:rsidRDefault="002449C1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731"/>
        <w:gridCol w:w="1847"/>
        <w:gridCol w:w="1921"/>
        <w:gridCol w:w="2294"/>
      </w:tblGrid>
      <w:tr w:rsidR="002449C1">
        <w:trPr>
          <w:trHeight w:val="681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9" w:line="320" w:lineRule="exact"/>
              <w:ind w:left="232" w:right="3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82EEF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995"/>
        </w:trPr>
        <w:tc>
          <w:tcPr>
            <w:tcW w:w="1121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39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Описательная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998"/>
        </w:trPr>
        <w:tc>
          <w:tcPr>
            <w:tcW w:w="1121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 w:line="276" w:lineRule="auto"/>
              <w:ind w:left="232" w:right="41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</w:p>
          <w:p w:rsidR="002449C1" w:rsidRDefault="00282EE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1315"/>
        </w:trPr>
        <w:tc>
          <w:tcPr>
            <w:tcW w:w="112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745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Опыты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1313"/>
        </w:trPr>
        <w:tc>
          <w:tcPr>
            <w:tcW w:w="112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 w:line="276" w:lineRule="auto"/>
              <w:ind w:left="232" w:right="745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Опыты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  <w:p w:rsidR="002449C1" w:rsidRDefault="00282EE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событиями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82EEF">
            <w:pPr>
              <w:pStyle w:val="TableParagraph"/>
              <w:spacing w:before="217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1951"/>
        </w:trPr>
        <w:tc>
          <w:tcPr>
            <w:tcW w:w="112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449C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 w:line="276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 событий с применением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 и графических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(координатная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</w:p>
          <w:p w:rsidR="002449C1" w:rsidRDefault="00282EE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Эйлера)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449C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1948"/>
        </w:trPr>
        <w:tc>
          <w:tcPr>
            <w:tcW w:w="112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449C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 w:line="276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 событий с применением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 и графических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(координатная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</w:p>
          <w:p w:rsidR="002449C1" w:rsidRDefault="00282EE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Эйлера)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449C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359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</w:tbl>
    <w:p w:rsidR="002449C1" w:rsidRDefault="002449C1">
      <w:pPr>
        <w:rPr>
          <w:sz w:val="24"/>
        </w:rPr>
        <w:sectPr w:rsidR="002449C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449C1" w:rsidRDefault="002449C1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731"/>
        <w:gridCol w:w="1847"/>
        <w:gridCol w:w="1921"/>
        <w:gridCol w:w="2294"/>
      </w:tblGrid>
      <w:tr w:rsidR="002449C1">
        <w:trPr>
          <w:trHeight w:val="1634"/>
        </w:trPr>
        <w:tc>
          <w:tcPr>
            <w:tcW w:w="11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 w:line="276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систематизация знаний.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 событий с 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 и графических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(координатная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</w:p>
          <w:p w:rsidR="002449C1" w:rsidRDefault="00282EE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Эйлера)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1949"/>
        </w:trPr>
        <w:tc>
          <w:tcPr>
            <w:tcW w:w="112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449C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38" w:line="276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 событий с применением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 и графических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(координатная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</w:p>
          <w:p w:rsidR="002449C1" w:rsidRDefault="00282EEF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Эйлера)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449C1">
            <w:pPr>
              <w:pStyle w:val="TableParagraph"/>
              <w:rPr>
                <w:b/>
                <w:sz w:val="26"/>
              </w:rPr>
            </w:pPr>
          </w:p>
          <w:p w:rsidR="002449C1" w:rsidRDefault="002449C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996"/>
        </w:trPr>
        <w:tc>
          <w:tcPr>
            <w:tcW w:w="1121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12" w:line="316" w:lineRule="exact"/>
              <w:ind w:left="232" w:right="690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распределения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998"/>
        </w:trPr>
        <w:tc>
          <w:tcPr>
            <w:tcW w:w="1121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 w:line="276" w:lineRule="auto"/>
              <w:ind w:left="232" w:right="690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  <w:p w:rsidR="002449C1" w:rsidRDefault="00282EE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996"/>
        </w:trPr>
        <w:tc>
          <w:tcPr>
            <w:tcW w:w="1121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998"/>
        </w:trPr>
        <w:tc>
          <w:tcPr>
            <w:tcW w:w="1121" w:type="dxa"/>
          </w:tcPr>
          <w:p w:rsidR="002449C1" w:rsidRDefault="00244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49C1" w:rsidRDefault="00282EEF">
            <w:pPr>
              <w:pStyle w:val="TableParagraph"/>
              <w:spacing w:before="9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731" w:type="dxa"/>
          </w:tcPr>
          <w:p w:rsidR="002449C1" w:rsidRDefault="00244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449C1" w:rsidRDefault="00282EEF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362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82EEF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679"/>
        </w:trPr>
        <w:tc>
          <w:tcPr>
            <w:tcW w:w="1121" w:type="dxa"/>
          </w:tcPr>
          <w:p w:rsidR="002449C1" w:rsidRDefault="00282E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2" w:type="dxa"/>
          </w:tcPr>
          <w:p w:rsidR="002449C1" w:rsidRDefault="00282EEF">
            <w:pPr>
              <w:pStyle w:val="TableParagraph"/>
              <w:spacing w:before="7" w:line="310" w:lineRule="atLeast"/>
              <w:ind w:left="232" w:right="168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  <w:tr w:rsidR="002449C1">
        <w:trPr>
          <w:trHeight w:val="552"/>
        </w:trPr>
        <w:tc>
          <w:tcPr>
            <w:tcW w:w="5713" w:type="dxa"/>
            <w:gridSpan w:val="2"/>
          </w:tcPr>
          <w:p w:rsidR="002449C1" w:rsidRDefault="00282EE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31" w:type="dxa"/>
          </w:tcPr>
          <w:p w:rsidR="002449C1" w:rsidRDefault="00282EEF">
            <w:pPr>
              <w:pStyle w:val="TableParagraph"/>
              <w:spacing w:before="137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7" w:type="dxa"/>
          </w:tcPr>
          <w:p w:rsidR="002449C1" w:rsidRDefault="00282EEF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 w:rsidR="002449C1" w:rsidRDefault="00282EEF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4" w:type="dxa"/>
          </w:tcPr>
          <w:p w:rsidR="002449C1" w:rsidRDefault="002449C1">
            <w:pPr>
              <w:pStyle w:val="TableParagraph"/>
              <w:rPr>
                <w:sz w:val="24"/>
              </w:rPr>
            </w:pPr>
          </w:p>
        </w:tc>
      </w:tr>
    </w:tbl>
    <w:p w:rsidR="002449C1" w:rsidRDefault="002449C1">
      <w:pPr>
        <w:rPr>
          <w:sz w:val="24"/>
        </w:rPr>
        <w:sectPr w:rsidR="002449C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449C1" w:rsidRDefault="00282EEF">
      <w:pPr>
        <w:pStyle w:val="1"/>
        <w:spacing w:before="59" w:line="276" w:lineRule="auto"/>
        <w:ind w:left="100" w:right="292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449C1" w:rsidRDefault="00282EEF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2449C1" w:rsidRDefault="002449C1">
      <w:pPr>
        <w:pStyle w:val="a3"/>
        <w:spacing w:before="5"/>
        <w:jc w:val="left"/>
        <w:rPr>
          <w:b/>
          <w:sz w:val="27"/>
        </w:rPr>
      </w:pPr>
    </w:p>
    <w:p w:rsidR="002449C1" w:rsidRDefault="00282EEF">
      <w:pPr>
        <w:pStyle w:val="a4"/>
        <w:numPr>
          <w:ilvl w:val="0"/>
          <w:numId w:val="2"/>
        </w:numPr>
        <w:tabs>
          <w:tab w:val="left" w:pos="269"/>
        </w:tabs>
        <w:spacing w:before="1" w:line="276" w:lineRule="auto"/>
        <w:ind w:right="259" w:firstLine="0"/>
        <w:jc w:val="left"/>
        <w:rPr>
          <w:sz w:val="28"/>
        </w:rPr>
      </w:pPr>
      <w:r>
        <w:rPr>
          <w:sz w:val="28"/>
        </w:rPr>
        <w:t>Математика: алгебра и начала математического анализа, геометрия.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 и начала математического анализа, 10-11 классы/ Алимов Ш.А.,</w:t>
      </w:r>
      <w:r>
        <w:rPr>
          <w:spacing w:val="-67"/>
          <w:sz w:val="28"/>
        </w:rPr>
        <w:t xml:space="preserve"> </w:t>
      </w:r>
      <w:r>
        <w:rPr>
          <w:sz w:val="28"/>
        </w:rPr>
        <w:t>Колягин</w:t>
      </w:r>
      <w:r>
        <w:rPr>
          <w:spacing w:val="-1"/>
          <w:sz w:val="28"/>
        </w:rPr>
        <w:t xml:space="preserve"> </w:t>
      </w:r>
      <w:r>
        <w:rPr>
          <w:sz w:val="28"/>
        </w:rPr>
        <w:t>Ю.М.,</w:t>
      </w:r>
      <w:r>
        <w:rPr>
          <w:spacing w:val="-2"/>
          <w:sz w:val="28"/>
        </w:rPr>
        <w:t xml:space="preserve"> </w:t>
      </w:r>
      <w:r>
        <w:rPr>
          <w:sz w:val="28"/>
        </w:rPr>
        <w:t>Ткачева М.В.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2449C1" w:rsidRDefault="00282EEF">
      <w:pPr>
        <w:pStyle w:val="a3"/>
        <w:ind w:left="10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2449C1" w:rsidRDefault="002449C1">
      <w:pPr>
        <w:pStyle w:val="a3"/>
        <w:jc w:val="left"/>
        <w:rPr>
          <w:sz w:val="30"/>
        </w:rPr>
      </w:pPr>
    </w:p>
    <w:p w:rsidR="002449C1" w:rsidRDefault="002449C1">
      <w:pPr>
        <w:pStyle w:val="a3"/>
        <w:spacing w:before="2"/>
        <w:jc w:val="left"/>
      </w:pPr>
    </w:p>
    <w:p w:rsidR="002449C1" w:rsidRDefault="00282EEF">
      <w:pPr>
        <w:pStyle w:val="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2449C1" w:rsidRDefault="00282EEF">
      <w:pPr>
        <w:pStyle w:val="a3"/>
        <w:spacing w:before="46" w:line="276" w:lineRule="auto"/>
        <w:ind w:left="100" w:right="715"/>
        <w:jc w:val="left"/>
      </w:pPr>
      <w:r>
        <w:t>Алимов Ш. А., Колягин Ю. М., Ткачёва М. В. и др. Алгебра и начала</w:t>
      </w:r>
      <w:r>
        <w:rPr>
          <w:spacing w:val="-67"/>
        </w:rPr>
        <w:t xml:space="preserve"> </w:t>
      </w:r>
      <w:r>
        <w:t>математического анализа. 10—11 классы. Базовый и углублённый</w:t>
      </w:r>
      <w:r>
        <w:rPr>
          <w:spacing w:val="1"/>
        </w:rPr>
        <w:t xml:space="preserve"> </w:t>
      </w:r>
      <w:r>
        <w:t>уровни.</w:t>
      </w:r>
      <w:r>
        <w:rPr>
          <w:spacing w:val="-2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Просвещение</w:t>
      </w:r>
    </w:p>
    <w:p w:rsidR="002449C1" w:rsidRDefault="002449C1">
      <w:pPr>
        <w:pStyle w:val="a3"/>
        <w:spacing w:before="2"/>
        <w:jc w:val="left"/>
        <w:rPr>
          <w:sz w:val="27"/>
        </w:rPr>
      </w:pPr>
    </w:p>
    <w:p w:rsidR="002449C1" w:rsidRDefault="00282EEF">
      <w:pPr>
        <w:pStyle w:val="1"/>
        <w:spacing w:line="276" w:lineRule="auto"/>
        <w:ind w:left="100" w:right="11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2449C1" w:rsidRDefault="00B651D2">
      <w:pPr>
        <w:pStyle w:val="a3"/>
        <w:spacing w:line="276" w:lineRule="auto"/>
        <w:ind w:left="100" w:right="1038"/>
        <w:jc w:val="left"/>
      </w:pPr>
      <w:hyperlink r:id="rId5">
        <w:r w:rsidR="00282EEF">
          <w:t xml:space="preserve">http://www.drofa.ru </w:t>
        </w:r>
      </w:hyperlink>
      <w:r w:rsidR="00282EEF">
        <w:t>— сайт издательства «Дрофа».</w:t>
      </w:r>
      <w:r w:rsidR="00282EEF">
        <w:rPr>
          <w:spacing w:val="1"/>
        </w:rPr>
        <w:t xml:space="preserve"> </w:t>
      </w:r>
      <w:hyperlink r:id="rId6">
        <w:r w:rsidR="00282EEF">
          <w:t xml:space="preserve">http://www.wikipedia.org </w:t>
        </w:r>
      </w:hyperlink>
      <w:r w:rsidR="00282EEF">
        <w:t>— универсальная энциклопедия</w:t>
      </w:r>
      <w:r w:rsidR="00282EEF">
        <w:rPr>
          <w:spacing w:val="1"/>
        </w:rPr>
        <w:t xml:space="preserve"> </w:t>
      </w:r>
      <w:hyperlink r:id="rId7">
        <w:r w:rsidR="00282EEF">
          <w:t xml:space="preserve">http://www.rubricon.com </w:t>
        </w:r>
      </w:hyperlink>
      <w:r w:rsidR="00282EEF">
        <w:t>— энциклопедия «</w:t>
      </w:r>
      <w:proofErr w:type="spellStart"/>
      <w:r w:rsidR="00282EEF">
        <w:t>Рубрикон</w:t>
      </w:r>
      <w:proofErr w:type="spellEnd"/>
      <w:r w:rsidR="00282EEF">
        <w:t>».</w:t>
      </w:r>
      <w:r w:rsidR="00282EEF">
        <w:rPr>
          <w:spacing w:val="1"/>
        </w:rPr>
        <w:t xml:space="preserve"> </w:t>
      </w:r>
      <w:hyperlink r:id="rId8">
        <w:r w:rsidR="00282EEF">
          <w:t xml:space="preserve">http://www.school-collection.edu.ru </w:t>
        </w:r>
      </w:hyperlink>
      <w:r w:rsidR="00282EEF">
        <w:t>— единая коллекция цифровых</w:t>
      </w:r>
      <w:r w:rsidR="00282EEF">
        <w:rPr>
          <w:spacing w:val="1"/>
        </w:rPr>
        <w:t xml:space="preserve"> </w:t>
      </w:r>
      <w:r w:rsidR="00282EEF">
        <w:t>образовательных</w:t>
      </w:r>
      <w:r w:rsidR="00282EEF">
        <w:rPr>
          <w:spacing w:val="-4"/>
        </w:rPr>
        <w:t xml:space="preserve"> </w:t>
      </w:r>
      <w:r w:rsidR="00282EEF">
        <w:t>ресурсов.</w:t>
      </w:r>
    </w:p>
    <w:p w:rsidR="002449C1" w:rsidRDefault="00282EEF">
      <w:pPr>
        <w:pStyle w:val="a3"/>
        <w:spacing w:line="276" w:lineRule="auto"/>
        <w:ind w:left="100" w:right="1365" w:firstLine="69"/>
        <w:jc w:val="left"/>
      </w:pPr>
      <w:r>
        <w:t xml:space="preserve">http://открытый </w:t>
      </w:r>
      <w:proofErr w:type="spellStart"/>
      <w:r>
        <w:t>урокрф.математика</w:t>
      </w:r>
      <w:proofErr w:type="spellEnd"/>
      <w:r>
        <w:t>- Я иду на урок математики</w:t>
      </w:r>
      <w:r>
        <w:rPr>
          <w:spacing w:val="-67"/>
        </w:rPr>
        <w:t xml:space="preserve"> </w:t>
      </w:r>
      <w:hyperlink r:id="rId9">
        <w:r>
          <w:t xml:space="preserve">http://www.ege.edu.ru/ </w:t>
        </w:r>
      </w:hyperlink>
      <w:r>
        <w:t>Единый Государственный экзамен</w:t>
      </w:r>
      <w:r>
        <w:rPr>
          <w:spacing w:val="1"/>
        </w:rPr>
        <w:t xml:space="preserve"> </w:t>
      </w:r>
      <w:hyperlink r:id="rId10">
        <w:r>
          <w:t xml:space="preserve">http://www.standart.edu.ru/ </w:t>
        </w:r>
      </w:hyperlink>
      <w:r>
        <w:t>- Федеральный 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Стандарт</w:t>
      </w:r>
    </w:p>
    <w:p w:rsidR="002449C1" w:rsidRDefault="00B651D2">
      <w:pPr>
        <w:pStyle w:val="a3"/>
        <w:spacing w:line="276" w:lineRule="auto"/>
        <w:ind w:left="100" w:firstLine="69"/>
        <w:jc w:val="left"/>
      </w:pPr>
      <w:hyperlink r:id="rId11">
        <w:r w:rsidR="00282EEF">
          <w:t xml:space="preserve">http://www.edu.ru/ </w:t>
        </w:r>
      </w:hyperlink>
      <w:r w:rsidR="00282EEF">
        <w:t>- Российский образовательный портал</w:t>
      </w:r>
      <w:r w:rsidR="00282EEF">
        <w:rPr>
          <w:spacing w:val="1"/>
        </w:rPr>
        <w:t xml:space="preserve"> </w:t>
      </w:r>
      <w:hyperlink r:id="rId12">
        <w:r w:rsidR="00282EEF">
          <w:t xml:space="preserve">http://www.school.edu.ru/ </w:t>
        </w:r>
      </w:hyperlink>
      <w:r w:rsidR="00282EEF">
        <w:t>- Российский общеобразовательный портал</w:t>
      </w:r>
      <w:r w:rsidR="00282EEF">
        <w:rPr>
          <w:spacing w:val="1"/>
        </w:rPr>
        <w:t xml:space="preserve"> </w:t>
      </w:r>
      <w:hyperlink r:id="rId13">
        <w:r w:rsidR="00282EEF">
          <w:t xml:space="preserve">http://fcior.edu.ru/ </w:t>
        </w:r>
      </w:hyperlink>
      <w:r w:rsidR="00282EEF">
        <w:t>- Федеральный центр информационно-образовательных</w:t>
      </w:r>
      <w:r w:rsidR="00282EEF">
        <w:rPr>
          <w:spacing w:val="1"/>
        </w:rPr>
        <w:t xml:space="preserve"> </w:t>
      </w:r>
      <w:r w:rsidR="00282EEF">
        <w:t>ресурсов</w:t>
      </w:r>
    </w:p>
    <w:p w:rsidR="002449C1" w:rsidRDefault="00B651D2">
      <w:pPr>
        <w:pStyle w:val="a3"/>
        <w:ind w:left="170"/>
        <w:jc w:val="left"/>
      </w:pPr>
      <w:hyperlink r:id="rId14">
        <w:r w:rsidR="00282EEF">
          <w:t>http://window.edu.ru/</w:t>
        </w:r>
        <w:r w:rsidR="00282EEF">
          <w:rPr>
            <w:spacing w:val="-4"/>
          </w:rPr>
          <w:t xml:space="preserve"> </w:t>
        </w:r>
      </w:hyperlink>
      <w:r w:rsidR="00282EEF">
        <w:t>-</w:t>
      </w:r>
      <w:r w:rsidR="00282EEF">
        <w:rPr>
          <w:spacing w:val="-4"/>
        </w:rPr>
        <w:t xml:space="preserve"> </w:t>
      </w:r>
      <w:r w:rsidR="00282EEF">
        <w:t>Единое</w:t>
      </w:r>
      <w:r w:rsidR="00282EEF">
        <w:rPr>
          <w:spacing w:val="-4"/>
        </w:rPr>
        <w:t xml:space="preserve"> </w:t>
      </w:r>
      <w:r w:rsidR="00282EEF">
        <w:t>окно</w:t>
      </w:r>
      <w:r w:rsidR="00282EEF">
        <w:rPr>
          <w:spacing w:val="-2"/>
        </w:rPr>
        <w:t xml:space="preserve"> </w:t>
      </w:r>
      <w:r w:rsidR="00282EEF">
        <w:t>доступа</w:t>
      </w:r>
      <w:r w:rsidR="00282EEF">
        <w:rPr>
          <w:spacing w:val="-4"/>
        </w:rPr>
        <w:t xml:space="preserve"> </w:t>
      </w:r>
      <w:r w:rsidR="00282EEF">
        <w:t>к</w:t>
      </w:r>
      <w:r w:rsidR="00282EEF">
        <w:rPr>
          <w:spacing w:val="-3"/>
        </w:rPr>
        <w:t xml:space="preserve"> </w:t>
      </w:r>
      <w:r w:rsidR="00282EEF">
        <w:t>образовательным</w:t>
      </w:r>
      <w:r w:rsidR="00282EEF">
        <w:rPr>
          <w:spacing w:val="-4"/>
        </w:rPr>
        <w:t xml:space="preserve"> </w:t>
      </w:r>
      <w:r w:rsidR="00282EEF">
        <w:t>ресурсам</w:t>
      </w:r>
    </w:p>
    <w:sectPr w:rsidR="002449C1" w:rsidSect="00B651D2">
      <w:pgSz w:w="11910" w:h="16840"/>
      <w:pgMar w:top="1360" w:right="13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46F2"/>
    <w:multiLevelType w:val="hybridMultilevel"/>
    <w:tmpl w:val="C818CA28"/>
    <w:lvl w:ilvl="0" w:tplc="D6703856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7A8314">
      <w:numFmt w:val="bullet"/>
      <w:lvlText w:val="•"/>
      <w:lvlJc w:val="left"/>
      <w:pPr>
        <w:ind w:left="1000" w:hanging="169"/>
      </w:pPr>
      <w:rPr>
        <w:rFonts w:hint="default"/>
        <w:lang w:val="ru-RU" w:eastAsia="en-US" w:bidi="ar-SA"/>
      </w:rPr>
    </w:lvl>
    <w:lvl w:ilvl="2" w:tplc="36C69A9C">
      <w:numFmt w:val="bullet"/>
      <w:lvlText w:val="•"/>
      <w:lvlJc w:val="left"/>
      <w:pPr>
        <w:ind w:left="1901" w:hanging="169"/>
      </w:pPr>
      <w:rPr>
        <w:rFonts w:hint="default"/>
        <w:lang w:val="ru-RU" w:eastAsia="en-US" w:bidi="ar-SA"/>
      </w:rPr>
    </w:lvl>
    <w:lvl w:ilvl="3" w:tplc="E57EC102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4" w:tplc="DD0A5D34">
      <w:numFmt w:val="bullet"/>
      <w:lvlText w:val="•"/>
      <w:lvlJc w:val="left"/>
      <w:pPr>
        <w:ind w:left="3702" w:hanging="169"/>
      </w:pPr>
      <w:rPr>
        <w:rFonts w:hint="default"/>
        <w:lang w:val="ru-RU" w:eastAsia="en-US" w:bidi="ar-SA"/>
      </w:rPr>
    </w:lvl>
    <w:lvl w:ilvl="5" w:tplc="0878478A">
      <w:numFmt w:val="bullet"/>
      <w:lvlText w:val="•"/>
      <w:lvlJc w:val="left"/>
      <w:pPr>
        <w:ind w:left="4603" w:hanging="169"/>
      </w:pPr>
      <w:rPr>
        <w:rFonts w:hint="default"/>
        <w:lang w:val="ru-RU" w:eastAsia="en-US" w:bidi="ar-SA"/>
      </w:rPr>
    </w:lvl>
    <w:lvl w:ilvl="6" w:tplc="EC5E8C5A">
      <w:numFmt w:val="bullet"/>
      <w:lvlText w:val="•"/>
      <w:lvlJc w:val="left"/>
      <w:pPr>
        <w:ind w:left="5503" w:hanging="169"/>
      </w:pPr>
      <w:rPr>
        <w:rFonts w:hint="default"/>
        <w:lang w:val="ru-RU" w:eastAsia="en-US" w:bidi="ar-SA"/>
      </w:rPr>
    </w:lvl>
    <w:lvl w:ilvl="7" w:tplc="002AAE10">
      <w:numFmt w:val="bullet"/>
      <w:lvlText w:val="•"/>
      <w:lvlJc w:val="left"/>
      <w:pPr>
        <w:ind w:left="6404" w:hanging="169"/>
      </w:pPr>
      <w:rPr>
        <w:rFonts w:hint="default"/>
        <w:lang w:val="ru-RU" w:eastAsia="en-US" w:bidi="ar-SA"/>
      </w:rPr>
    </w:lvl>
    <w:lvl w:ilvl="8" w:tplc="2D241DA4">
      <w:numFmt w:val="bullet"/>
      <w:lvlText w:val="•"/>
      <w:lvlJc w:val="left"/>
      <w:pPr>
        <w:ind w:left="7305" w:hanging="169"/>
      </w:pPr>
      <w:rPr>
        <w:rFonts w:hint="default"/>
        <w:lang w:val="ru-RU" w:eastAsia="en-US" w:bidi="ar-SA"/>
      </w:rPr>
    </w:lvl>
  </w:abstractNum>
  <w:abstractNum w:abstractNumId="1">
    <w:nsid w:val="3DE7069F"/>
    <w:multiLevelType w:val="hybridMultilevel"/>
    <w:tmpl w:val="65B2B8C4"/>
    <w:lvl w:ilvl="0" w:tplc="DBD64520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1A1B52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 w:tplc="691CBEE4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 w:tplc="CB24C870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E370BAF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9E3028C2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056442FC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29B8C4EC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4072D808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2">
    <w:nsid w:val="55EF6A6B"/>
    <w:multiLevelType w:val="hybridMultilevel"/>
    <w:tmpl w:val="BD727934"/>
    <w:lvl w:ilvl="0" w:tplc="63B223D6">
      <w:start w:val="1"/>
      <w:numFmt w:val="decimal"/>
      <w:lvlText w:val="%1)"/>
      <w:lvlJc w:val="left"/>
      <w:pPr>
        <w:ind w:left="113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F02EC4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6EE48A42">
      <w:numFmt w:val="bullet"/>
      <w:lvlText w:val="•"/>
      <w:lvlJc w:val="left"/>
      <w:pPr>
        <w:ind w:left="2185" w:hanging="372"/>
      </w:pPr>
      <w:rPr>
        <w:rFonts w:hint="default"/>
        <w:lang w:val="ru-RU" w:eastAsia="en-US" w:bidi="ar-SA"/>
      </w:rPr>
    </w:lvl>
    <w:lvl w:ilvl="3" w:tplc="9FC4A1A6">
      <w:numFmt w:val="bullet"/>
      <w:lvlText w:val="•"/>
      <w:lvlJc w:val="left"/>
      <w:pPr>
        <w:ind w:left="3217" w:hanging="372"/>
      </w:pPr>
      <w:rPr>
        <w:rFonts w:hint="default"/>
        <w:lang w:val="ru-RU" w:eastAsia="en-US" w:bidi="ar-SA"/>
      </w:rPr>
    </w:lvl>
    <w:lvl w:ilvl="4" w:tplc="CDE8FBC2">
      <w:numFmt w:val="bullet"/>
      <w:lvlText w:val="•"/>
      <w:lvlJc w:val="left"/>
      <w:pPr>
        <w:ind w:left="4250" w:hanging="372"/>
      </w:pPr>
      <w:rPr>
        <w:rFonts w:hint="default"/>
        <w:lang w:val="ru-RU" w:eastAsia="en-US" w:bidi="ar-SA"/>
      </w:rPr>
    </w:lvl>
    <w:lvl w:ilvl="5" w:tplc="EDDE21DE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6" w:tplc="CDBEA2B4">
      <w:numFmt w:val="bullet"/>
      <w:lvlText w:val="•"/>
      <w:lvlJc w:val="left"/>
      <w:pPr>
        <w:ind w:left="6315" w:hanging="372"/>
      </w:pPr>
      <w:rPr>
        <w:rFonts w:hint="default"/>
        <w:lang w:val="ru-RU" w:eastAsia="en-US" w:bidi="ar-SA"/>
      </w:rPr>
    </w:lvl>
    <w:lvl w:ilvl="7" w:tplc="48C652BC">
      <w:numFmt w:val="bullet"/>
      <w:lvlText w:val="•"/>
      <w:lvlJc w:val="left"/>
      <w:pPr>
        <w:ind w:left="7348" w:hanging="372"/>
      </w:pPr>
      <w:rPr>
        <w:rFonts w:hint="default"/>
        <w:lang w:val="ru-RU" w:eastAsia="en-US" w:bidi="ar-SA"/>
      </w:rPr>
    </w:lvl>
    <w:lvl w:ilvl="8" w:tplc="85CA0ECE">
      <w:numFmt w:val="bullet"/>
      <w:lvlText w:val="•"/>
      <w:lvlJc w:val="left"/>
      <w:pPr>
        <w:ind w:left="8381" w:hanging="3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49C1"/>
    <w:rsid w:val="002449C1"/>
    <w:rsid w:val="00282EEF"/>
    <w:rsid w:val="007769EE"/>
    <w:rsid w:val="00A047D9"/>
    <w:rsid w:val="00B651D2"/>
    <w:rsid w:val="00BB5650"/>
    <w:rsid w:val="00C15E01"/>
    <w:rsid w:val="00C67F22"/>
    <w:rsid w:val="00F5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1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651D2"/>
    <w:pPr>
      <w:ind w:left="7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1D2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651D2"/>
    <w:pPr>
      <w:ind w:left="1040" w:right="26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651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bricon.com/" TargetMode="External"/><Relationship Id="rId1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ikipedia.org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www.drof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andar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Пользователь</cp:lastModifiedBy>
  <cp:revision>6</cp:revision>
  <dcterms:created xsi:type="dcterms:W3CDTF">2024-05-28T05:05:00Z</dcterms:created>
  <dcterms:modified xsi:type="dcterms:W3CDTF">2024-07-29T12:54:00Z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2024-05-28T00:00:00Z</vt:filetime>
  </property>
</Properties>
</file>